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DBD1" w14:textId="77777777" w:rsidR="00BF7454" w:rsidRPr="00D73C5A" w:rsidRDefault="00BF7454" w:rsidP="00BF7454">
      <w:pPr>
        <w:spacing w:after="0"/>
        <w:rPr>
          <w:rFonts w:ascii="Times New Roman" w:hAnsi="Times New Roman" w:cs="Times New Roman"/>
          <w:b/>
          <w:sz w:val="28"/>
          <w:szCs w:val="28"/>
        </w:rPr>
      </w:pPr>
      <w:r w:rsidRPr="00D73C5A">
        <w:rPr>
          <w:rFonts w:ascii="Times New Roman" w:hAnsi="Times New Roman" w:cs="Times New Roman"/>
          <w:b/>
          <w:sz w:val="28"/>
          <w:szCs w:val="28"/>
        </w:rPr>
        <w:t>Afrapportering af arbejdet med målsætninger og han</w:t>
      </w:r>
      <w:r>
        <w:rPr>
          <w:rFonts w:ascii="Times New Roman" w:hAnsi="Times New Roman" w:cs="Times New Roman"/>
          <w:b/>
          <w:sz w:val="28"/>
          <w:szCs w:val="28"/>
        </w:rPr>
        <w:t>dlingsplaner i skoleåret 2017-18</w:t>
      </w:r>
    </w:p>
    <w:p w14:paraId="488ADBD2" w14:textId="77777777" w:rsidR="00BF7454" w:rsidRPr="00A90549" w:rsidRDefault="00BF7454" w:rsidP="00BF7454">
      <w:pPr>
        <w:spacing w:after="0"/>
        <w:rPr>
          <w:rFonts w:ascii="Times New Roman" w:hAnsi="Times New Roman" w:cs="Times New Roman"/>
          <w:sz w:val="20"/>
          <w:szCs w:val="20"/>
        </w:rPr>
      </w:pPr>
    </w:p>
    <w:p w14:paraId="488ADBD5" w14:textId="77777777" w:rsidR="00BF7454" w:rsidRPr="005613F3" w:rsidRDefault="00BF7454" w:rsidP="00BF7454">
      <w:pPr>
        <w:spacing w:after="0" w:line="240" w:lineRule="auto"/>
        <w:rPr>
          <w:rFonts w:ascii="Times New Roman" w:hAnsi="Times New Roman" w:cs="Times New Roman"/>
          <w:i/>
          <w:sz w:val="24"/>
          <w:szCs w:val="24"/>
        </w:rPr>
      </w:pPr>
      <w:r w:rsidRPr="005613F3">
        <w:rPr>
          <w:rFonts w:ascii="Times New Roman" w:hAnsi="Times New Roman" w:cs="Times New Roman"/>
          <w:i/>
          <w:sz w:val="24"/>
          <w:szCs w:val="24"/>
        </w:rPr>
        <w:t>Med udgangspunkt i skol</w:t>
      </w:r>
      <w:r>
        <w:rPr>
          <w:rFonts w:ascii="Times New Roman" w:hAnsi="Times New Roman" w:cs="Times New Roman"/>
          <w:i/>
          <w:sz w:val="24"/>
          <w:szCs w:val="24"/>
        </w:rPr>
        <w:t>ens målsætninger for årene 2015-20</w:t>
      </w:r>
      <w:r w:rsidRPr="005613F3">
        <w:rPr>
          <w:rFonts w:ascii="Times New Roman" w:hAnsi="Times New Roman" w:cs="Times New Roman"/>
          <w:i/>
          <w:sz w:val="24"/>
          <w:szCs w:val="24"/>
        </w:rPr>
        <w:t xml:space="preserve"> blev </w:t>
      </w:r>
      <w:r>
        <w:rPr>
          <w:rFonts w:ascii="Times New Roman" w:hAnsi="Times New Roman" w:cs="Times New Roman"/>
          <w:i/>
          <w:sz w:val="24"/>
          <w:szCs w:val="24"/>
        </w:rPr>
        <w:t>nedenstående</w:t>
      </w:r>
      <w:r w:rsidRPr="005613F3">
        <w:rPr>
          <w:rFonts w:ascii="Times New Roman" w:hAnsi="Times New Roman" w:cs="Times New Roman"/>
          <w:i/>
          <w:sz w:val="24"/>
          <w:szCs w:val="24"/>
        </w:rPr>
        <w:t xml:space="preserve"> målsætninger udvalgt til et mere fokuseret arbejde </w:t>
      </w:r>
      <w:r w:rsidR="00426DCA">
        <w:rPr>
          <w:rFonts w:ascii="Times New Roman" w:hAnsi="Times New Roman" w:cs="Times New Roman"/>
          <w:i/>
          <w:sz w:val="24"/>
          <w:szCs w:val="24"/>
        </w:rPr>
        <w:t xml:space="preserve">i skoleåret </w:t>
      </w:r>
      <w:r>
        <w:rPr>
          <w:rFonts w:ascii="Times New Roman" w:hAnsi="Times New Roman" w:cs="Times New Roman"/>
          <w:i/>
          <w:sz w:val="24"/>
          <w:szCs w:val="24"/>
        </w:rPr>
        <w:t>17-18</w:t>
      </w:r>
      <w:r w:rsidRPr="005613F3">
        <w:rPr>
          <w:rFonts w:ascii="Times New Roman" w:hAnsi="Times New Roman" w:cs="Times New Roman"/>
          <w:i/>
          <w:sz w:val="24"/>
          <w:szCs w:val="24"/>
        </w:rPr>
        <w:t xml:space="preserve"> inden for alle hovedområder. Dette betød, at der blev allokeret ressourcer til arbejdet, ligesom arbejdet i ledelse og udvalg har taget udgangspunkt i de udvalgte mål og handlingsplaner. </w:t>
      </w:r>
    </w:p>
    <w:p w14:paraId="488ADBD6" w14:textId="77777777" w:rsidR="00BF7454" w:rsidRPr="005613F3" w:rsidRDefault="00BF7454" w:rsidP="00BF7454">
      <w:pPr>
        <w:spacing w:after="0" w:line="240" w:lineRule="auto"/>
        <w:rPr>
          <w:rFonts w:ascii="Times New Roman" w:hAnsi="Times New Roman" w:cs="Times New Roman"/>
          <w:i/>
          <w:sz w:val="24"/>
          <w:szCs w:val="24"/>
        </w:rPr>
      </w:pPr>
    </w:p>
    <w:p w14:paraId="488ADBD7" w14:textId="77777777" w:rsidR="00BF7454" w:rsidRDefault="00BF7454" w:rsidP="00BF7454">
      <w:pPr>
        <w:spacing w:after="0" w:line="240" w:lineRule="auto"/>
        <w:rPr>
          <w:rFonts w:ascii="Times New Roman" w:hAnsi="Times New Roman" w:cs="Times New Roman"/>
          <w:i/>
          <w:sz w:val="24"/>
          <w:szCs w:val="24"/>
        </w:rPr>
      </w:pPr>
      <w:r>
        <w:rPr>
          <w:rFonts w:ascii="Times New Roman" w:hAnsi="Times New Roman" w:cs="Times New Roman"/>
          <w:i/>
          <w:sz w:val="24"/>
          <w:szCs w:val="24"/>
        </w:rPr>
        <w:t>I nedenstående</w:t>
      </w:r>
      <w:r w:rsidRPr="005613F3">
        <w:rPr>
          <w:rFonts w:ascii="Times New Roman" w:hAnsi="Times New Roman" w:cs="Times New Roman"/>
          <w:i/>
          <w:sz w:val="24"/>
          <w:szCs w:val="24"/>
        </w:rPr>
        <w:t xml:space="preserve"> redegørelse for arbejdet med målsætningerne og handlingsplanerne er opfølgningerne markeret med kursiv.</w:t>
      </w:r>
    </w:p>
    <w:p w14:paraId="488ADBD8" w14:textId="77777777" w:rsidR="00BF7454" w:rsidRDefault="00BF7454" w:rsidP="00BF7454">
      <w:pPr>
        <w:spacing w:after="0" w:line="240" w:lineRule="auto"/>
        <w:rPr>
          <w:rFonts w:ascii="Times New Roman" w:hAnsi="Times New Roman" w:cs="Times New Roman"/>
          <w:i/>
          <w:sz w:val="24"/>
          <w:szCs w:val="24"/>
        </w:rPr>
      </w:pPr>
    </w:p>
    <w:p w14:paraId="488ADBD9" w14:textId="77777777" w:rsidR="00BF7454" w:rsidRDefault="00BF7454" w:rsidP="00BF7454">
      <w:pPr>
        <w:spacing w:after="0"/>
        <w:rPr>
          <w:rFonts w:ascii="Times New Roman" w:hAnsi="Times New Roman" w:cs="Times New Roman"/>
          <w:i/>
          <w:sz w:val="24"/>
          <w:szCs w:val="24"/>
        </w:rPr>
      </w:pPr>
      <w:r>
        <w:rPr>
          <w:rFonts w:ascii="Times New Roman" w:hAnsi="Times New Roman" w:cs="Times New Roman"/>
          <w:i/>
          <w:sz w:val="24"/>
          <w:szCs w:val="24"/>
        </w:rPr>
        <w:t>Det kan konkluderes, at vi igen i år er nået meget langt med gennemførelse af målsætningerne og handlingsplanerne for 2017-18 takket være en stor indsats fra det samlede personale.</w:t>
      </w:r>
    </w:p>
    <w:p w14:paraId="488ADBDA" w14:textId="77777777" w:rsidR="00BF7454" w:rsidRDefault="00BF7454" w:rsidP="00BF7454">
      <w:pPr>
        <w:spacing w:after="0"/>
        <w:rPr>
          <w:rFonts w:ascii="Times New Roman" w:hAnsi="Times New Roman" w:cs="Times New Roman"/>
          <w:i/>
          <w:sz w:val="24"/>
          <w:szCs w:val="24"/>
        </w:rPr>
      </w:pPr>
    </w:p>
    <w:p w14:paraId="488ADBE1" w14:textId="77777777" w:rsidR="00BF7454" w:rsidRPr="005613F3" w:rsidRDefault="00BF7454" w:rsidP="00BF7454">
      <w:pPr>
        <w:spacing w:after="0"/>
        <w:rPr>
          <w:rFonts w:ascii="Times New Roman" w:hAnsi="Times New Roman" w:cs="Times New Roman"/>
          <w:i/>
          <w:sz w:val="24"/>
          <w:szCs w:val="24"/>
        </w:rPr>
      </w:pPr>
      <w:bookmarkStart w:id="0" w:name="_GoBack"/>
      <w:bookmarkEnd w:id="0"/>
    </w:p>
    <w:p w14:paraId="488ADBE2" w14:textId="77777777" w:rsidR="00476047" w:rsidRPr="00DB635E" w:rsidRDefault="00476047" w:rsidP="00476047">
      <w:pPr>
        <w:tabs>
          <w:tab w:val="left" w:pos="851"/>
        </w:tabs>
        <w:spacing w:after="0"/>
        <w:ind w:left="360"/>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r>
      <w:r w:rsidRPr="00DB635E">
        <w:rPr>
          <w:rFonts w:ascii="Times New Roman" w:hAnsi="Times New Roman" w:cs="Times New Roman"/>
          <w:b/>
          <w:sz w:val="28"/>
          <w:szCs w:val="28"/>
        </w:rPr>
        <w:t>Skolens faglige og pædagogiske udvikling</w:t>
      </w:r>
    </w:p>
    <w:p w14:paraId="488ADBE3" w14:textId="77777777" w:rsidR="000573F7" w:rsidRDefault="000573F7" w:rsidP="00476047">
      <w:pPr>
        <w:spacing w:after="0"/>
        <w:rPr>
          <w:rFonts w:ascii="Times New Roman" w:hAnsi="Times New Roman" w:cs="Times New Roman"/>
          <w:b/>
          <w:sz w:val="24"/>
          <w:szCs w:val="24"/>
        </w:rPr>
      </w:pPr>
    </w:p>
    <w:p w14:paraId="488ADBE4" w14:textId="77777777" w:rsidR="00476047" w:rsidRPr="00DF133F" w:rsidRDefault="00DF133F" w:rsidP="00476047">
      <w:pPr>
        <w:spacing w:after="0"/>
        <w:rPr>
          <w:rFonts w:ascii="Times New Roman" w:hAnsi="Times New Roman" w:cs="Times New Roman"/>
          <w:b/>
          <w:sz w:val="24"/>
          <w:szCs w:val="24"/>
        </w:rPr>
      </w:pPr>
      <w:r w:rsidRPr="00DF133F">
        <w:rPr>
          <w:rFonts w:ascii="Times New Roman" w:hAnsi="Times New Roman" w:cs="Times New Roman"/>
          <w:b/>
          <w:sz w:val="24"/>
          <w:szCs w:val="24"/>
        </w:rPr>
        <w:t>Det faglige niveau</w:t>
      </w:r>
    </w:p>
    <w:p w14:paraId="488ADBE5" w14:textId="77777777" w:rsidR="00895C05" w:rsidRDefault="00476047" w:rsidP="00476047">
      <w:pPr>
        <w:pStyle w:val="Listeafsnit"/>
        <w:numPr>
          <w:ilvl w:val="0"/>
          <w:numId w:val="1"/>
        </w:numPr>
        <w:spacing w:after="0"/>
        <w:rPr>
          <w:rFonts w:ascii="Times New Roman" w:hAnsi="Times New Roman" w:cs="Times New Roman"/>
          <w:sz w:val="24"/>
          <w:szCs w:val="24"/>
        </w:rPr>
      </w:pPr>
      <w:r w:rsidRPr="00895C05">
        <w:rPr>
          <w:rFonts w:ascii="Times New Roman" w:hAnsi="Times New Roman" w:cs="Times New Roman"/>
          <w:sz w:val="24"/>
          <w:szCs w:val="24"/>
        </w:rPr>
        <w:t>Skolen ønsker, at den enkelte elevs faglige potentiale udfoldes mest muligt og arbejder fokuseret med løfteevnen</w:t>
      </w:r>
      <w:r w:rsidR="00E271EF" w:rsidRPr="00895C05">
        <w:rPr>
          <w:rFonts w:ascii="Times New Roman" w:hAnsi="Times New Roman" w:cs="Times New Roman"/>
          <w:sz w:val="24"/>
          <w:szCs w:val="24"/>
        </w:rPr>
        <w:t xml:space="preserve"> </w:t>
      </w:r>
    </w:p>
    <w:p w14:paraId="488ADBE6" w14:textId="77777777" w:rsidR="00476047" w:rsidRPr="00895C05" w:rsidRDefault="00476047" w:rsidP="00476047">
      <w:pPr>
        <w:pStyle w:val="Listeafsnit"/>
        <w:numPr>
          <w:ilvl w:val="0"/>
          <w:numId w:val="1"/>
        </w:numPr>
        <w:spacing w:after="0"/>
        <w:rPr>
          <w:rFonts w:ascii="Times New Roman" w:hAnsi="Times New Roman" w:cs="Times New Roman"/>
          <w:sz w:val="24"/>
          <w:szCs w:val="24"/>
        </w:rPr>
      </w:pPr>
      <w:r w:rsidRPr="00895C05">
        <w:rPr>
          <w:rFonts w:ascii="Times New Roman" w:hAnsi="Times New Roman" w:cs="Times New Roman"/>
          <w:sz w:val="24"/>
          <w:szCs w:val="24"/>
        </w:rPr>
        <w:t xml:space="preserve">Skolen gennemfører forsøg med fleksibel tilrettelæggelse af undervisning, f.eks. med forløb på tværs af årgange, studieretningsdage, fællestimer eller ved, at 3.g’ere underviser 1.g’ere </w:t>
      </w:r>
    </w:p>
    <w:p w14:paraId="488ADBE7" w14:textId="77777777" w:rsidR="00476047" w:rsidRPr="004A6398" w:rsidRDefault="00476047" w:rsidP="00476047">
      <w:pPr>
        <w:pStyle w:val="Listeafsnit"/>
        <w:numPr>
          <w:ilvl w:val="0"/>
          <w:numId w:val="17"/>
        </w:numPr>
        <w:spacing w:after="0" w:line="240" w:lineRule="auto"/>
        <w:rPr>
          <w:rFonts w:ascii="Times New Roman" w:hAnsi="Times New Roman" w:cs="Times New Roman"/>
          <w:b/>
          <w:sz w:val="24"/>
          <w:szCs w:val="24"/>
        </w:rPr>
      </w:pPr>
      <w:r w:rsidRPr="00DF133F">
        <w:rPr>
          <w:rFonts w:ascii="Times New Roman" w:hAnsi="Times New Roman" w:cs="Times New Roman"/>
          <w:sz w:val="24"/>
          <w:szCs w:val="24"/>
        </w:rPr>
        <w:t>Ekskursioner, feltarbejder og andre læringsaktiviteter ud-af-huset indgår naturligt i alle fag</w:t>
      </w:r>
      <w:r w:rsidRPr="004A6398">
        <w:rPr>
          <w:rFonts w:ascii="Times New Roman" w:hAnsi="Times New Roman" w:cs="Times New Roman"/>
          <w:i/>
          <w:sz w:val="24"/>
          <w:szCs w:val="24"/>
        </w:rPr>
        <w:t xml:space="preserve"> </w:t>
      </w:r>
    </w:p>
    <w:p w14:paraId="488ADBE8" w14:textId="77777777" w:rsidR="00476047" w:rsidRDefault="005B7F42" w:rsidP="005B7F42">
      <w:pPr>
        <w:spacing w:after="0"/>
        <w:ind w:left="360"/>
        <w:rPr>
          <w:rFonts w:ascii="Times New Roman" w:hAnsi="Times New Roman" w:cs="Times New Roman"/>
          <w:b/>
          <w:sz w:val="24"/>
          <w:szCs w:val="24"/>
        </w:rPr>
      </w:pPr>
      <w:r>
        <w:rPr>
          <w:rFonts w:ascii="Times New Roman" w:hAnsi="Times New Roman" w:cs="Times New Roman"/>
          <w:b/>
          <w:sz w:val="24"/>
          <w:szCs w:val="24"/>
        </w:rPr>
        <w:t>Handlingsplaner:</w:t>
      </w:r>
    </w:p>
    <w:p w14:paraId="488ADBE9" w14:textId="77777777" w:rsidR="00895C05" w:rsidRDefault="002B6830" w:rsidP="00895C05">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 xml:space="preserve">Der arbejdes med at analysere og udforme strategier til forbedring af skolens løfteevne jf. de </w:t>
      </w:r>
      <w:r w:rsidR="00895C05">
        <w:rPr>
          <w:rFonts w:ascii="Times New Roman" w:hAnsi="Times New Roman" w:cs="Times New Roman"/>
          <w:i/>
          <w:sz w:val="24"/>
          <w:szCs w:val="24"/>
        </w:rPr>
        <w:t>seneste resultater</w:t>
      </w:r>
    </w:p>
    <w:p w14:paraId="488ADBEA" w14:textId="77777777" w:rsidR="00895C05" w:rsidRDefault="002B6830" w:rsidP="00895C05">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I forlængelse af elevtrivselsundersøgelsen arbejdes der med at sikre variation i undervisningen</w:t>
      </w:r>
      <w:r w:rsidR="00F839A9">
        <w:rPr>
          <w:rFonts w:ascii="Times New Roman" w:hAnsi="Times New Roman" w:cs="Times New Roman"/>
          <w:i/>
          <w:sz w:val="24"/>
          <w:szCs w:val="24"/>
        </w:rPr>
        <w:t>,</w:t>
      </w:r>
      <w:r>
        <w:rPr>
          <w:rFonts w:ascii="Times New Roman" w:hAnsi="Times New Roman" w:cs="Times New Roman"/>
          <w:i/>
          <w:sz w:val="24"/>
          <w:szCs w:val="24"/>
        </w:rPr>
        <w:t xml:space="preserve"> og desuden fortsættes arbejdet med </w:t>
      </w:r>
      <w:r w:rsidR="00895C05">
        <w:rPr>
          <w:rFonts w:ascii="Times New Roman" w:hAnsi="Times New Roman" w:cs="Times New Roman"/>
          <w:i/>
          <w:sz w:val="24"/>
          <w:szCs w:val="24"/>
        </w:rPr>
        <w:t>fleksibel tilrettelæggelse på tværs af årgange</w:t>
      </w:r>
    </w:p>
    <w:p w14:paraId="488ADBEB" w14:textId="77777777" w:rsidR="00895C05" w:rsidRPr="00895C05" w:rsidRDefault="00F5739B" w:rsidP="00895C05">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Som en del af arbejdet med variation i undervisningen arbejdes der i alle faggrupper med at videreudvikle</w:t>
      </w:r>
      <w:r w:rsidR="007660ED">
        <w:rPr>
          <w:rFonts w:ascii="Times New Roman" w:hAnsi="Times New Roman" w:cs="Times New Roman"/>
          <w:i/>
          <w:sz w:val="24"/>
          <w:szCs w:val="24"/>
        </w:rPr>
        <w:t xml:space="preserve"> </w:t>
      </w:r>
      <w:r w:rsidR="00895C05">
        <w:rPr>
          <w:rFonts w:ascii="Times New Roman" w:hAnsi="Times New Roman" w:cs="Times New Roman"/>
          <w:i/>
          <w:sz w:val="24"/>
          <w:szCs w:val="24"/>
        </w:rPr>
        <w:t>arbejdet med ekskursioner og samarbejder ud-af-huset</w:t>
      </w:r>
    </w:p>
    <w:p w14:paraId="488ADBEC" w14:textId="77777777" w:rsidR="005B7F42" w:rsidRPr="00F5739B" w:rsidRDefault="005B7F42" w:rsidP="005B7F42">
      <w:pPr>
        <w:spacing w:after="0"/>
        <w:ind w:left="360"/>
        <w:rPr>
          <w:rFonts w:ascii="Times New Roman" w:hAnsi="Times New Roman" w:cs="Times New Roman"/>
          <w:sz w:val="24"/>
          <w:szCs w:val="24"/>
        </w:rPr>
      </w:pPr>
      <w:r>
        <w:rPr>
          <w:rFonts w:ascii="Times New Roman" w:hAnsi="Times New Roman" w:cs="Times New Roman"/>
          <w:b/>
          <w:sz w:val="24"/>
          <w:szCs w:val="24"/>
        </w:rPr>
        <w:t>Tovholder:</w:t>
      </w:r>
      <w:r w:rsidR="00F5739B">
        <w:rPr>
          <w:rFonts w:ascii="Times New Roman" w:hAnsi="Times New Roman" w:cs="Times New Roman"/>
          <w:b/>
          <w:sz w:val="24"/>
          <w:szCs w:val="24"/>
        </w:rPr>
        <w:t xml:space="preserve"> </w:t>
      </w:r>
      <w:r w:rsidR="00F5739B">
        <w:rPr>
          <w:rFonts w:ascii="Times New Roman" w:hAnsi="Times New Roman" w:cs="Times New Roman"/>
          <w:sz w:val="24"/>
          <w:szCs w:val="24"/>
        </w:rPr>
        <w:t>Ledelsen</w:t>
      </w:r>
      <w:r w:rsidR="008F6122">
        <w:rPr>
          <w:rFonts w:ascii="Times New Roman" w:hAnsi="Times New Roman" w:cs="Times New Roman"/>
          <w:sz w:val="24"/>
          <w:szCs w:val="24"/>
        </w:rPr>
        <w:t>, pædagogisk udvalg</w:t>
      </w:r>
      <w:r w:rsidR="00F5739B">
        <w:rPr>
          <w:rFonts w:ascii="Times New Roman" w:hAnsi="Times New Roman" w:cs="Times New Roman"/>
          <w:sz w:val="24"/>
          <w:szCs w:val="24"/>
        </w:rPr>
        <w:t xml:space="preserve"> og faggrupperne</w:t>
      </w:r>
    </w:p>
    <w:p w14:paraId="488ADBED" w14:textId="77777777" w:rsidR="005B7F42" w:rsidRDefault="005B7F42" w:rsidP="00FD33BC">
      <w:pPr>
        <w:spacing w:after="0"/>
        <w:rPr>
          <w:rFonts w:ascii="Times New Roman" w:hAnsi="Times New Roman" w:cs="Times New Roman"/>
          <w:b/>
          <w:sz w:val="24"/>
          <w:szCs w:val="24"/>
        </w:rPr>
      </w:pPr>
    </w:p>
    <w:p w14:paraId="488ADBEE"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BEF" w14:textId="77777777" w:rsidR="00FD33BC" w:rsidRDefault="00FD33BC" w:rsidP="006E34C5">
      <w:pPr>
        <w:spacing w:after="0"/>
        <w:rPr>
          <w:rFonts w:ascii="Times New Roman" w:hAnsi="Times New Roman" w:cs="Times New Roman"/>
          <w:i/>
          <w:sz w:val="24"/>
          <w:szCs w:val="24"/>
        </w:rPr>
      </w:pPr>
      <w:r w:rsidRPr="00FD33BC">
        <w:rPr>
          <w:rFonts w:ascii="Times New Roman" w:hAnsi="Times New Roman" w:cs="Times New Roman"/>
          <w:i/>
          <w:sz w:val="24"/>
          <w:szCs w:val="24"/>
        </w:rPr>
        <w:t xml:space="preserve">Der er foretaget en analyse af skolens løfteevne i foråret 2018 med inddragelse af de resultaterne for 2017. Resultaterne viser, at skolens løfteevne har forbedret sig, således at den samlet er gået fra at være en smule negativ (-0,1 i periode 15-17) til at vi generelt set i 2017 løfter eleverne på niveau med gennemsnittet (en løfteevne på 0,0). </w:t>
      </w:r>
    </w:p>
    <w:p w14:paraId="488ADBF0" w14:textId="77777777" w:rsidR="006E34C5" w:rsidRDefault="006E34C5" w:rsidP="006E34C5">
      <w:pPr>
        <w:spacing w:after="0"/>
        <w:rPr>
          <w:rFonts w:ascii="Times New Roman" w:hAnsi="Times New Roman" w:cs="Times New Roman"/>
          <w:i/>
          <w:sz w:val="24"/>
          <w:szCs w:val="24"/>
        </w:rPr>
      </w:pPr>
    </w:p>
    <w:p w14:paraId="488ADBF1" w14:textId="77777777" w:rsidR="00547D7C" w:rsidRDefault="00547D7C" w:rsidP="006E34C5">
      <w:pPr>
        <w:spacing w:after="0"/>
        <w:rPr>
          <w:rFonts w:ascii="Times New Roman" w:hAnsi="Times New Roman" w:cs="Times New Roman"/>
          <w:i/>
          <w:sz w:val="24"/>
          <w:szCs w:val="24"/>
        </w:rPr>
      </w:pPr>
      <w:r>
        <w:rPr>
          <w:rFonts w:ascii="Times New Roman" w:hAnsi="Times New Roman" w:cs="Times New Roman"/>
          <w:i/>
          <w:sz w:val="24"/>
          <w:szCs w:val="24"/>
        </w:rPr>
        <w:t xml:space="preserve">Pædagogisk udvalg har bedt har bedt elevrådet om at konkretisere, hvad eleverne, når de ønsker mere variation, og følgende er bragt i spil: Eksternt samarbejde, </w:t>
      </w:r>
      <w:proofErr w:type="spellStart"/>
      <w:r>
        <w:rPr>
          <w:rFonts w:ascii="Times New Roman" w:hAnsi="Times New Roman" w:cs="Times New Roman"/>
          <w:i/>
          <w:sz w:val="24"/>
          <w:szCs w:val="24"/>
        </w:rPr>
        <w:t>Fagdage</w:t>
      </w:r>
      <w:proofErr w:type="spellEnd"/>
      <w:r>
        <w:rPr>
          <w:rFonts w:ascii="Times New Roman" w:hAnsi="Times New Roman" w:cs="Times New Roman"/>
          <w:i/>
          <w:sz w:val="24"/>
          <w:szCs w:val="24"/>
        </w:rPr>
        <w:t xml:space="preserve">, der er koblet op på undervisningen, Evaluering af undervisningen, så variation, især i arbejdsformer, sikres og PC-frie-dage. Der er arbejdet med alle elementer i løbet af skoleåret. Som eksempel kan nævnes, at </w:t>
      </w:r>
      <w:r>
        <w:rPr>
          <w:rFonts w:ascii="Times New Roman" w:hAnsi="Times New Roman" w:cs="Times New Roman"/>
          <w:i/>
          <w:sz w:val="24"/>
          <w:szCs w:val="24"/>
        </w:rPr>
        <w:lastRenderedPageBreak/>
        <w:t>mange faggrupper har arrangeret faglige dage for eleverne og der er arrangeret en studieretningsdag for alle elever i januar.</w:t>
      </w:r>
    </w:p>
    <w:p w14:paraId="488ADBF2" w14:textId="77777777" w:rsidR="006E34C5" w:rsidRDefault="006E34C5" w:rsidP="006E34C5">
      <w:pPr>
        <w:spacing w:after="0"/>
        <w:rPr>
          <w:rFonts w:ascii="Times New Roman" w:hAnsi="Times New Roman" w:cs="Times New Roman"/>
          <w:i/>
          <w:sz w:val="24"/>
          <w:szCs w:val="24"/>
        </w:rPr>
      </w:pPr>
    </w:p>
    <w:p w14:paraId="488ADBF3" w14:textId="77777777" w:rsidR="004A117B" w:rsidRPr="00FD33BC" w:rsidRDefault="004A117B" w:rsidP="006E34C5">
      <w:pPr>
        <w:spacing w:after="0"/>
        <w:rPr>
          <w:rFonts w:ascii="Times New Roman" w:hAnsi="Times New Roman" w:cs="Times New Roman"/>
          <w:i/>
          <w:sz w:val="24"/>
          <w:szCs w:val="24"/>
        </w:rPr>
      </w:pPr>
      <w:r>
        <w:rPr>
          <w:rFonts w:ascii="Times New Roman" w:hAnsi="Times New Roman" w:cs="Times New Roman"/>
          <w:i/>
          <w:sz w:val="24"/>
          <w:szCs w:val="24"/>
        </w:rPr>
        <w:t>Alle faggrupper har i skoleåret arbejdet med at videreudvikle arbejdet med ekskursioner og samarbejder ud af huset og dette er adresseret i FUS-samtalerne.</w:t>
      </w:r>
    </w:p>
    <w:p w14:paraId="488ADBF4" w14:textId="77777777" w:rsidR="00FD33BC" w:rsidRPr="004A6398" w:rsidRDefault="00FD33BC" w:rsidP="00FD33BC">
      <w:pPr>
        <w:spacing w:after="0"/>
        <w:rPr>
          <w:rFonts w:ascii="Times New Roman" w:hAnsi="Times New Roman" w:cs="Times New Roman"/>
          <w:b/>
          <w:sz w:val="24"/>
          <w:szCs w:val="24"/>
        </w:rPr>
      </w:pPr>
    </w:p>
    <w:p w14:paraId="488ADBF5" w14:textId="77777777" w:rsidR="00476047" w:rsidRPr="004A6398" w:rsidRDefault="00DF133F" w:rsidP="00476047">
      <w:pPr>
        <w:spacing w:after="0"/>
        <w:rPr>
          <w:rFonts w:ascii="Times New Roman" w:hAnsi="Times New Roman" w:cs="Times New Roman"/>
          <w:b/>
          <w:sz w:val="24"/>
          <w:szCs w:val="24"/>
        </w:rPr>
      </w:pPr>
      <w:r>
        <w:rPr>
          <w:rFonts w:ascii="Times New Roman" w:hAnsi="Times New Roman" w:cs="Times New Roman"/>
          <w:b/>
          <w:sz w:val="24"/>
          <w:szCs w:val="24"/>
        </w:rPr>
        <w:t>E</w:t>
      </w:r>
      <w:r w:rsidR="00476047" w:rsidRPr="004A6398">
        <w:rPr>
          <w:rFonts w:ascii="Times New Roman" w:hAnsi="Times New Roman" w:cs="Times New Roman"/>
          <w:b/>
          <w:sz w:val="24"/>
          <w:szCs w:val="24"/>
        </w:rPr>
        <w:t>levernes almene dannelse</w:t>
      </w:r>
    </w:p>
    <w:p w14:paraId="488ADBF6" w14:textId="77777777" w:rsidR="00895C05" w:rsidRPr="00895C05" w:rsidRDefault="00476047" w:rsidP="00895C05">
      <w:pPr>
        <w:pStyle w:val="Listeafsnit"/>
        <w:numPr>
          <w:ilvl w:val="0"/>
          <w:numId w:val="2"/>
        </w:numPr>
        <w:spacing w:after="0"/>
        <w:rPr>
          <w:rFonts w:ascii="Times New Roman" w:hAnsi="Times New Roman" w:cs="Times New Roman"/>
          <w:b/>
          <w:sz w:val="24"/>
          <w:szCs w:val="24"/>
        </w:rPr>
      </w:pPr>
      <w:r w:rsidRPr="00DF133F">
        <w:rPr>
          <w:rFonts w:ascii="Times New Roman" w:hAnsi="Times New Roman" w:cs="Times New Roman"/>
          <w:sz w:val="24"/>
          <w:szCs w:val="24"/>
        </w:rPr>
        <w:t xml:space="preserve">Skolens stærke elevdemokrati skal fortsat udvikles </w:t>
      </w:r>
    </w:p>
    <w:p w14:paraId="488ADBF7" w14:textId="77777777" w:rsidR="00476047" w:rsidRPr="00895C05" w:rsidRDefault="00476047" w:rsidP="00895C05">
      <w:pPr>
        <w:pStyle w:val="Listeafsnit"/>
        <w:numPr>
          <w:ilvl w:val="0"/>
          <w:numId w:val="2"/>
        </w:numPr>
        <w:spacing w:after="0"/>
        <w:rPr>
          <w:rFonts w:ascii="Times New Roman" w:hAnsi="Times New Roman" w:cs="Times New Roman"/>
          <w:b/>
          <w:sz w:val="24"/>
          <w:szCs w:val="24"/>
        </w:rPr>
      </w:pPr>
      <w:r w:rsidRPr="00895C05">
        <w:rPr>
          <w:rFonts w:ascii="Times New Roman" w:hAnsi="Times New Roman" w:cs="Times New Roman"/>
          <w:sz w:val="24"/>
          <w:szCs w:val="24"/>
        </w:rPr>
        <w:t>Skolen bidrager til elevernes digitale dannelse</w:t>
      </w:r>
      <w:r w:rsidR="00E271EF" w:rsidRPr="00895C05">
        <w:rPr>
          <w:rFonts w:ascii="Times New Roman" w:hAnsi="Times New Roman" w:cs="Times New Roman"/>
          <w:sz w:val="24"/>
          <w:szCs w:val="24"/>
        </w:rPr>
        <w:t xml:space="preserve"> </w:t>
      </w:r>
    </w:p>
    <w:p w14:paraId="488ADBF8"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BF9" w14:textId="77777777" w:rsidR="00005B3B" w:rsidRPr="00005B3B" w:rsidRDefault="00005B3B" w:rsidP="00895C05">
      <w:pPr>
        <w:pStyle w:val="Listeafsnit"/>
        <w:numPr>
          <w:ilvl w:val="0"/>
          <w:numId w:val="22"/>
        </w:numPr>
        <w:spacing w:after="0"/>
        <w:rPr>
          <w:rFonts w:ascii="Times New Roman" w:hAnsi="Times New Roman" w:cs="Times New Roman"/>
          <w:sz w:val="24"/>
          <w:szCs w:val="24"/>
        </w:rPr>
      </w:pPr>
      <w:r w:rsidRPr="00005B3B">
        <w:rPr>
          <w:rFonts w:ascii="Times New Roman" w:hAnsi="Times New Roman" w:cs="Times New Roman"/>
          <w:i/>
          <w:sz w:val="24"/>
          <w:szCs w:val="24"/>
        </w:rPr>
        <w:t xml:space="preserve">Der arbejdes med fortsat at understøtte elevdemokratiet på skolen </w:t>
      </w:r>
    </w:p>
    <w:p w14:paraId="488ADBFA" w14:textId="77777777" w:rsidR="00895C05" w:rsidRPr="002B6830" w:rsidRDefault="002B6830" w:rsidP="00895C05">
      <w:pPr>
        <w:pStyle w:val="Listeafsnit"/>
        <w:numPr>
          <w:ilvl w:val="0"/>
          <w:numId w:val="22"/>
        </w:numPr>
        <w:spacing w:after="0"/>
        <w:rPr>
          <w:rFonts w:ascii="Times New Roman" w:hAnsi="Times New Roman" w:cs="Times New Roman"/>
          <w:color w:val="FF0000"/>
          <w:sz w:val="24"/>
          <w:szCs w:val="24"/>
        </w:rPr>
      </w:pPr>
      <w:r>
        <w:rPr>
          <w:rFonts w:ascii="Times New Roman" w:hAnsi="Times New Roman" w:cs="Times New Roman"/>
          <w:i/>
          <w:sz w:val="24"/>
          <w:szCs w:val="24"/>
        </w:rPr>
        <w:t>Arbejdet med at styrke elevern</w:t>
      </w:r>
      <w:r w:rsidR="000057AB">
        <w:rPr>
          <w:rFonts w:ascii="Times New Roman" w:hAnsi="Times New Roman" w:cs="Times New Roman"/>
          <w:i/>
          <w:sz w:val="24"/>
          <w:szCs w:val="24"/>
        </w:rPr>
        <w:t>es digitale dannelse fortsættes</w:t>
      </w:r>
      <w:r w:rsidR="005B6249">
        <w:rPr>
          <w:rFonts w:ascii="Times New Roman" w:hAnsi="Times New Roman" w:cs="Times New Roman"/>
          <w:i/>
          <w:sz w:val="24"/>
          <w:szCs w:val="24"/>
        </w:rPr>
        <w:t xml:space="preserve"> </w:t>
      </w:r>
      <w:r w:rsidR="000057AB">
        <w:rPr>
          <w:rFonts w:ascii="Times New Roman" w:hAnsi="Times New Roman" w:cs="Times New Roman"/>
          <w:i/>
          <w:sz w:val="24"/>
          <w:szCs w:val="24"/>
        </w:rPr>
        <w:t>ved en række tilt</w:t>
      </w:r>
      <w:r w:rsidR="00B2160C">
        <w:rPr>
          <w:rFonts w:ascii="Times New Roman" w:hAnsi="Times New Roman" w:cs="Times New Roman"/>
          <w:i/>
          <w:sz w:val="24"/>
          <w:szCs w:val="24"/>
        </w:rPr>
        <w:t>a</w:t>
      </w:r>
      <w:r w:rsidR="000057AB">
        <w:rPr>
          <w:rFonts w:ascii="Times New Roman" w:hAnsi="Times New Roman" w:cs="Times New Roman"/>
          <w:i/>
          <w:sz w:val="24"/>
          <w:szCs w:val="24"/>
        </w:rPr>
        <w:t xml:space="preserve">g, der sætter fokus på didaktisk relevant brug og styrkelse af </w:t>
      </w:r>
      <w:r w:rsidR="00B2160C">
        <w:rPr>
          <w:rFonts w:ascii="Times New Roman" w:hAnsi="Times New Roman" w:cs="Times New Roman"/>
          <w:i/>
          <w:sz w:val="24"/>
          <w:szCs w:val="24"/>
        </w:rPr>
        <w:t>elever</w:t>
      </w:r>
      <w:r w:rsidR="005B6249">
        <w:rPr>
          <w:rFonts w:ascii="Times New Roman" w:hAnsi="Times New Roman" w:cs="Times New Roman"/>
          <w:i/>
          <w:sz w:val="24"/>
          <w:szCs w:val="24"/>
        </w:rPr>
        <w:t>n</w:t>
      </w:r>
      <w:r w:rsidR="00B2160C">
        <w:rPr>
          <w:rFonts w:ascii="Times New Roman" w:hAnsi="Times New Roman" w:cs="Times New Roman"/>
          <w:i/>
          <w:sz w:val="24"/>
          <w:szCs w:val="24"/>
        </w:rPr>
        <w:t>es</w:t>
      </w:r>
      <w:r w:rsidR="005B6249">
        <w:rPr>
          <w:rFonts w:ascii="Times New Roman" w:hAnsi="Times New Roman" w:cs="Times New Roman"/>
          <w:i/>
          <w:sz w:val="24"/>
          <w:szCs w:val="24"/>
        </w:rPr>
        <w:t xml:space="preserve"> </w:t>
      </w:r>
      <w:r w:rsidR="000057AB">
        <w:rPr>
          <w:rFonts w:ascii="Times New Roman" w:hAnsi="Times New Roman" w:cs="Times New Roman"/>
          <w:i/>
          <w:sz w:val="24"/>
          <w:szCs w:val="24"/>
        </w:rPr>
        <w:t xml:space="preserve">bevidsthed om </w:t>
      </w:r>
      <w:r w:rsidR="00B2160C">
        <w:rPr>
          <w:rFonts w:ascii="Times New Roman" w:hAnsi="Times New Roman" w:cs="Times New Roman"/>
          <w:i/>
          <w:sz w:val="24"/>
          <w:szCs w:val="24"/>
        </w:rPr>
        <w:t>betydningen</w:t>
      </w:r>
      <w:r w:rsidR="005B6249">
        <w:rPr>
          <w:rFonts w:ascii="Times New Roman" w:hAnsi="Times New Roman" w:cs="Times New Roman"/>
          <w:i/>
          <w:sz w:val="24"/>
          <w:szCs w:val="24"/>
        </w:rPr>
        <w:t xml:space="preserve"> af uhensigtsmæssig brug af IT</w:t>
      </w:r>
    </w:p>
    <w:p w14:paraId="488ADBFB" w14:textId="77777777" w:rsidR="005B7F42" w:rsidRPr="008F612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8F6122">
        <w:rPr>
          <w:rFonts w:ascii="Times New Roman" w:hAnsi="Times New Roman" w:cs="Times New Roman"/>
          <w:b/>
          <w:sz w:val="24"/>
          <w:szCs w:val="24"/>
        </w:rPr>
        <w:t xml:space="preserve"> </w:t>
      </w:r>
      <w:r w:rsidR="008F6122">
        <w:rPr>
          <w:rFonts w:ascii="Times New Roman" w:hAnsi="Times New Roman" w:cs="Times New Roman"/>
          <w:sz w:val="24"/>
          <w:szCs w:val="24"/>
        </w:rPr>
        <w:t xml:space="preserve">Elevrådet, ledelsen og pædagogisk </w:t>
      </w:r>
      <w:r w:rsidR="005B6249">
        <w:rPr>
          <w:rFonts w:ascii="Times New Roman" w:hAnsi="Times New Roman" w:cs="Times New Roman"/>
          <w:sz w:val="24"/>
          <w:szCs w:val="24"/>
        </w:rPr>
        <w:t>IT-</w:t>
      </w:r>
      <w:r w:rsidR="008F6122">
        <w:rPr>
          <w:rFonts w:ascii="Times New Roman" w:hAnsi="Times New Roman" w:cs="Times New Roman"/>
          <w:sz w:val="24"/>
          <w:szCs w:val="24"/>
        </w:rPr>
        <w:t>udvalg</w:t>
      </w:r>
      <w:r w:rsidR="005B6249">
        <w:rPr>
          <w:rFonts w:ascii="Times New Roman" w:hAnsi="Times New Roman" w:cs="Times New Roman"/>
          <w:sz w:val="24"/>
          <w:szCs w:val="24"/>
        </w:rPr>
        <w:t xml:space="preserve"> </w:t>
      </w:r>
    </w:p>
    <w:p w14:paraId="488ADBFC" w14:textId="77777777" w:rsidR="005B7F42" w:rsidRDefault="005B7F42" w:rsidP="005B7F42">
      <w:pPr>
        <w:spacing w:after="0"/>
        <w:rPr>
          <w:rFonts w:ascii="Times New Roman" w:hAnsi="Times New Roman" w:cs="Times New Roman"/>
          <w:sz w:val="24"/>
          <w:szCs w:val="24"/>
        </w:rPr>
      </w:pPr>
    </w:p>
    <w:p w14:paraId="488ADBFD"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BFE" w14:textId="77777777" w:rsidR="004A117B" w:rsidRDefault="004A117B" w:rsidP="005B7F42">
      <w:pPr>
        <w:spacing w:after="0"/>
        <w:rPr>
          <w:rFonts w:ascii="Times New Roman" w:hAnsi="Times New Roman" w:cs="Times New Roman"/>
          <w:i/>
          <w:sz w:val="24"/>
          <w:szCs w:val="24"/>
        </w:rPr>
      </w:pPr>
      <w:r w:rsidRPr="004A117B">
        <w:rPr>
          <w:rFonts w:ascii="Times New Roman" w:hAnsi="Times New Roman" w:cs="Times New Roman"/>
          <w:i/>
          <w:sz w:val="24"/>
          <w:szCs w:val="24"/>
        </w:rPr>
        <w:t>Alle udvalg har arbejdet med at understøtte elevernes deltagelse i udvalgene og at kvalificere elevernes forslag. Kontakten mellem elevråd og udvalg er styrket</w:t>
      </w:r>
      <w:r w:rsidR="00C70640">
        <w:rPr>
          <w:rFonts w:ascii="Times New Roman" w:hAnsi="Times New Roman" w:cs="Times New Roman"/>
          <w:i/>
          <w:sz w:val="24"/>
          <w:szCs w:val="24"/>
        </w:rPr>
        <w:t>. Der er desuden kommet en fin overensstemmelse mellem elevrådets handlingsplaner og skolens handlingsplaner.</w:t>
      </w:r>
    </w:p>
    <w:p w14:paraId="488ADBFF" w14:textId="77777777" w:rsidR="006E34C5" w:rsidRDefault="006E34C5" w:rsidP="005B7F42">
      <w:pPr>
        <w:spacing w:after="0"/>
        <w:rPr>
          <w:rFonts w:ascii="Times New Roman" w:hAnsi="Times New Roman" w:cs="Times New Roman"/>
          <w:i/>
          <w:sz w:val="24"/>
          <w:szCs w:val="24"/>
        </w:rPr>
      </w:pPr>
    </w:p>
    <w:p w14:paraId="488ADC00" w14:textId="77777777" w:rsidR="00C70640" w:rsidRDefault="00C70640" w:rsidP="005B7F42">
      <w:pPr>
        <w:spacing w:after="0"/>
        <w:rPr>
          <w:rFonts w:ascii="Times New Roman" w:hAnsi="Times New Roman" w:cs="Times New Roman"/>
          <w:i/>
          <w:sz w:val="24"/>
          <w:szCs w:val="24"/>
        </w:rPr>
      </w:pPr>
      <w:r>
        <w:rPr>
          <w:rFonts w:ascii="Times New Roman" w:hAnsi="Times New Roman" w:cs="Times New Roman"/>
          <w:i/>
          <w:sz w:val="24"/>
          <w:szCs w:val="24"/>
        </w:rPr>
        <w:t>Pædagogisk IT-udvalg iværksatte i årets løb nye rammer for brug af IT i undervisningen og elevernes IT-adfærd og udarbejdede en plan for implementering af IT-dannelsesstrategien, som var skrevet året før. IT-dannelse er indgået som en del af grundforløbet for alle 1.g-klaser og der har været afholdt IT-frie dage</w:t>
      </w:r>
      <w:r w:rsidR="00DF3B49">
        <w:rPr>
          <w:rFonts w:ascii="Times New Roman" w:hAnsi="Times New Roman" w:cs="Times New Roman"/>
          <w:i/>
          <w:sz w:val="24"/>
          <w:szCs w:val="24"/>
        </w:rPr>
        <w:t xml:space="preserve"> – se pædagogisk indsatsområde 1 for yderlige uddybning.</w:t>
      </w:r>
    </w:p>
    <w:p w14:paraId="488ADC01" w14:textId="77777777" w:rsidR="00DF3B49" w:rsidRPr="004A117B" w:rsidRDefault="00DF3B49" w:rsidP="005B7F42">
      <w:pPr>
        <w:spacing w:after="0"/>
        <w:rPr>
          <w:rFonts w:ascii="Times New Roman" w:hAnsi="Times New Roman" w:cs="Times New Roman"/>
          <w:i/>
          <w:sz w:val="24"/>
          <w:szCs w:val="24"/>
        </w:rPr>
      </w:pPr>
    </w:p>
    <w:p w14:paraId="488ADC02" w14:textId="77777777" w:rsidR="005B7F42" w:rsidRPr="005B7F42" w:rsidRDefault="005B7F42" w:rsidP="005B7F42">
      <w:pPr>
        <w:spacing w:after="0"/>
        <w:rPr>
          <w:rFonts w:ascii="Times New Roman" w:hAnsi="Times New Roman" w:cs="Times New Roman"/>
          <w:b/>
          <w:sz w:val="24"/>
          <w:szCs w:val="24"/>
        </w:rPr>
      </w:pPr>
      <w:r>
        <w:rPr>
          <w:rFonts w:ascii="Times New Roman" w:hAnsi="Times New Roman" w:cs="Times New Roman"/>
          <w:b/>
          <w:sz w:val="24"/>
          <w:szCs w:val="24"/>
        </w:rPr>
        <w:t>K</w:t>
      </w:r>
      <w:r w:rsidRPr="005B7F42">
        <w:rPr>
          <w:rFonts w:ascii="Times New Roman" w:hAnsi="Times New Roman" w:cs="Times New Roman"/>
          <w:b/>
          <w:sz w:val="24"/>
          <w:szCs w:val="24"/>
        </w:rPr>
        <w:t>valitet i undervisningen</w:t>
      </w:r>
    </w:p>
    <w:p w14:paraId="488ADC03" w14:textId="77777777" w:rsidR="00541773" w:rsidRPr="00541773" w:rsidRDefault="00476047" w:rsidP="00541773">
      <w:pPr>
        <w:pStyle w:val="Listeafsnit"/>
        <w:numPr>
          <w:ilvl w:val="0"/>
          <w:numId w:val="25"/>
        </w:numPr>
        <w:spacing w:after="0"/>
        <w:rPr>
          <w:rFonts w:ascii="Times New Roman" w:hAnsi="Times New Roman" w:cs="Times New Roman"/>
          <w:b/>
          <w:sz w:val="24"/>
          <w:szCs w:val="24"/>
        </w:rPr>
      </w:pPr>
      <w:r w:rsidRPr="00541773">
        <w:rPr>
          <w:rFonts w:ascii="Times New Roman" w:hAnsi="Times New Roman" w:cs="Times New Roman"/>
          <w:sz w:val="24"/>
          <w:szCs w:val="24"/>
        </w:rPr>
        <w:t xml:space="preserve">Lærernes efteruddannelse prioriteres fortsat højt, herunder både skolebaseret efteruddannelse, fagfaglig efteruddannelse og videndeling i og på tværs af faggrupper. </w:t>
      </w:r>
    </w:p>
    <w:p w14:paraId="488ADC04" w14:textId="77777777" w:rsidR="005B7F42" w:rsidRPr="00541773" w:rsidRDefault="005B7F42" w:rsidP="00541773">
      <w:pPr>
        <w:pStyle w:val="Listeafsnit"/>
        <w:spacing w:after="0"/>
        <w:ind w:left="360"/>
        <w:rPr>
          <w:rFonts w:ascii="Times New Roman" w:hAnsi="Times New Roman" w:cs="Times New Roman"/>
          <w:b/>
          <w:sz w:val="24"/>
          <w:szCs w:val="24"/>
        </w:rPr>
      </w:pPr>
      <w:r w:rsidRPr="00541773">
        <w:rPr>
          <w:rFonts w:ascii="Times New Roman" w:hAnsi="Times New Roman" w:cs="Times New Roman"/>
          <w:b/>
          <w:sz w:val="24"/>
          <w:szCs w:val="24"/>
        </w:rPr>
        <w:t>Handlingsplaner:</w:t>
      </w:r>
    </w:p>
    <w:p w14:paraId="488ADC05" w14:textId="77777777" w:rsidR="00895C05" w:rsidRPr="00895C05" w:rsidRDefault="00895C05" w:rsidP="00895C05">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 xml:space="preserve">Lærernes efteruddannelse fokuseres </w:t>
      </w:r>
      <w:r w:rsidR="00541773">
        <w:rPr>
          <w:rFonts w:ascii="Times New Roman" w:hAnsi="Times New Roman" w:cs="Times New Roman"/>
          <w:i/>
          <w:sz w:val="24"/>
          <w:szCs w:val="24"/>
        </w:rPr>
        <w:t>i dette skoleår på kurser i relation til den nye gymnasiereform, herunder både de enkelte fag, grundforløbet, studieretningssamarbejdet og det faglige samspil</w:t>
      </w:r>
    </w:p>
    <w:p w14:paraId="488ADC06"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541773">
        <w:rPr>
          <w:rFonts w:ascii="Times New Roman" w:hAnsi="Times New Roman" w:cs="Times New Roman"/>
          <w:b/>
          <w:sz w:val="24"/>
          <w:szCs w:val="24"/>
        </w:rPr>
        <w:t xml:space="preserve"> </w:t>
      </w:r>
      <w:r w:rsidR="005B6249" w:rsidRPr="005B6249">
        <w:rPr>
          <w:rFonts w:ascii="Times New Roman" w:hAnsi="Times New Roman" w:cs="Times New Roman"/>
          <w:sz w:val="24"/>
          <w:szCs w:val="24"/>
        </w:rPr>
        <w:t>Ledelsen og faggrupperne</w:t>
      </w:r>
    </w:p>
    <w:p w14:paraId="488ADC07" w14:textId="77777777" w:rsidR="00FD33BC" w:rsidRDefault="00FD33BC" w:rsidP="00FD33BC">
      <w:pPr>
        <w:spacing w:after="0"/>
        <w:rPr>
          <w:rFonts w:ascii="Times New Roman" w:hAnsi="Times New Roman" w:cs="Times New Roman"/>
          <w:sz w:val="24"/>
          <w:szCs w:val="24"/>
        </w:rPr>
      </w:pPr>
    </w:p>
    <w:p w14:paraId="488ADC08" w14:textId="77777777" w:rsidR="00FD33BC" w:rsidRDefault="00FD33BC" w:rsidP="00FD33BC">
      <w:pPr>
        <w:spacing w:after="0"/>
        <w:rPr>
          <w:rFonts w:ascii="Times New Roman" w:hAnsi="Times New Roman" w:cs="Times New Roman"/>
          <w:b/>
          <w:sz w:val="24"/>
          <w:szCs w:val="24"/>
        </w:rPr>
      </w:pPr>
      <w:r w:rsidRPr="00611F61">
        <w:rPr>
          <w:rFonts w:ascii="Times New Roman" w:hAnsi="Times New Roman" w:cs="Times New Roman"/>
          <w:b/>
          <w:sz w:val="24"/>
          <w:szCs w:val="24"/>
        </w:rPr>
        <w:t>Status:</w:t>
      </w:r>
    </w:p>
    <w:p w14:paraId="488ADC09" w14:textId="77777777" w:rsidR="00611F61" w:rsidRPr="00611F61" w:rsidRDefault="00611F61" w:rsidP="00FD33BC">
      <w:pPr>
        <w:spacing w:after="0"/>
        <w:rPr>
          <w:rFonts w:ascii="Times New Roman" w:hAnsi="Times New Roman" w:cs="Times New Roman"/>
          <w:i/>
          <w:sz w:val="24"/>
          <w:szCs w:val="24"/>
        </w:rPr>
      </w:pPr>
      <w:r>
        <w:rPr>
          <w:rFonts w:ascii="Times New Roman" w:hAnsi="Times New Roman" w:cs="Times New Roman"/>
          <w:i/>
          <w:sz w:val="24"/>
          <w:szCs w:val="24"/>
        </w:rPr>
        <w:t xml:space="preserve">Skolens lærere og </w:t>
      </w:r>
      <w:r w:rsidR="00426DCA">
        <w:rPr>
          <w:rFonts w:ascii="Times New Roman" w:hAnsi="Times New Roman" w:cs="Times New Roman"/>
          <w:i/>
          <w:sz w:val="24"/>
          <w:szCs w:val="24"/>
        </w:rPr>
        <w:t>ledelse har i årets løb deltaget</w:t>
      </w:r>
      <w:r>
        <w:rPr>
          <w:rFonts w:ascii="Times New Roman" w:hAnsi="Times New Roman" w:cs="Times New Roman"/>
          <w:i/>
          <w:sz w:val="24"/>
          <w:szCs w:val="24"/>
        </w:rPr>
        <w:t xml:space="preserve"> i de mange reformkurser, der er udbudt af ministeriet og den øvrige efteruddannelse, herunder interne faggruppekurser, </w:t>
      </w:r>
      <w:r w:rsidR="00426DCA">
        <w:rPr>
          <w:rFonts w:ascii="Times New Roman" w:hAnsi="Times New Roman" w:cs="Times New Roman"/>
          <w:i/>
          <w:sz w:val="24"/>
          <w:szCs w:val="24"/>
        </w:rPr>
        <w:t xml:space="preserve">der </w:t>
      </w:r>
      <w:r>
        <w:rPr>
          <w:rFonts w:ascii="Times New Roman" w:hAnsi="Times New Roman" w:cs="Times New Roman"/>
          <w:i/>
          <w:sz w:val="24"/>
          <w:szCs w:val="24"/>
        </w:rPr>
        <w:t xml:space="preserve">er koncentreret omkring reformen. </w:t>
      </w:r>
    </w:p>
    <w:p w14:paraId="488ADC0A" w14:textId="77777777" w:rsidR="00FD33BC" w:rsidRPr="005B6249" w:rsidRDefault="00FD33BC" w:rsidP="00FD33BC">
      <w:pPr>
        <w:spacing w:after="0"/>
        <w:rPr>
          <w:rFonts w:ascii="Times New Roman" w:hAnsi="Times New Roman" w:cs="Times New Roman"/>
          <w:b/>
          <w:sz w:val="24"/>
          <w:szCs w:val="24"/>
        </w:rPr>
      </w:pPr>
    </w:p>
    <w:p w14:paraId="488ADC0B" w14:textId="77777777" w:rsidR="00476047" w:rsidRPr="005B7F42" w:rsidRDefault="00476047" w:rsidP="005B7F42">
      <w:pPr>
        <w:spacing w:after="0"/>
        <w:ind w:left="360"/>
        <w:rPr>
          <w:rFonts w:ascii="Times New Roman" w:hAnsi="Times New Roman" w:cs="Times New Roman"/>
          <w:sz w:val="24"/>
          <w:szCs w:val="24"/>
        </w:rPr>
      </w:pPr>
    </w:p>
    <w:p w14:paraId="488ADC0C" w14:textId="77777777" w:rsidR="00DF133F" w:rsidRDefault="00DF133F" w:rsidP="00DF133F">
      <w:pPr>
        <w:spacing w:after="0"/>
        <w:rPr>
          <w:rFonts w:ascii="Times New Roman" w:hAnsi="Times New Roman" w:cs="Times New Roman"/>
          <w:b/>
          <w:sz w:val="24"/>
          <w:szCs w:val="24"/>
        </w:rPr>
      </w:pPr>
      <w:r>
        <w:rPr>
          <w:rFonts w:ascii="Times New Roman" w:hAnsi="Times New Roman" w:cs="Times New Roman"/>
          <w:b/>
          <w:sz w:val="24"/>
          <w:szCs w:val="24"/>
        </w:rPr>
        <w:t>Videndeling og studieretningssamarbejdet styrkes</w:t>
      </w:r>
    </w:p>
    <w:p w14:paraId="488ADC0D" w14:textId="77777777" w:rsidR="00476047" w:rsidRPr="00541773" w:rsidRDefault="00476047" w:rsidP="00541773">
      <w:pPr>
        <w:pStyle w:val="Listeafsnit"/>
        <w:numPr>
          <w:ilvl w:val="0"/>
          <w:numId w:val="23"/>
        </w:numPr>
        <w:spacing w:after="0"/>
        <w:rPr>
          <w:rFonts w:ascii="Times New Roman" w:hAnsi="Times New Roman" w:cs="Times New Roman"/>
          <w:sz w:val="24"/>
          <w:szCs w:val="24"/>
        </w:rPr>
      </w:pPr>
      <w:r w:rsidRPr="00541773">
        <w:rPr>
          <w:rFonts w:ascii="Times New Roman" w:hAnsi="Times New Roman" w:cs="Times New Roman"/>
          <w:sz w:val="24"/>
          <w:szCs w:val="24"/>
        </w:rPr>
        <w:lastRenderedPageBreak/>
        <w:t xml:space="preserve">Der arbejdes fortsat med formaliseret erfaringsudveksling og videndeling i alle fag og på tværs af faggrupperne </w:t>
      </w:r>
    </w:p>
    <w:p w14:paraId="488ADC0E" w14:textId="77777777" w:rsidR="00476047" w:rsidRPr="00DF133F" w:rsidRDefault="00476047" w:rsidP="00476047">
      <w:pPr>
        <w:pStyle w:val="Listeafsnit"/>
        <w:numPr>
          <w:ilvl w:val="0"/>
          <w:numId w:val="4"/>
        </w:numPr>
        <w:spacing w:after="0"/>
        <w:rPr>
          <w:rFonts w:ascii="Times New Roman" w:hAnsi="Times New Roman" w:cs="Times New Roman"/>
          <w:sz w:val="24"/>
          <w:szCs w:val="24"/>
        </w:rPr>
      </w:pPr>
      <w:r w:rsidRPr="00DF133F">
        <w:rPr>
          <w:rFonts w:ascii="Times New Roman" w:hAnsi="Times New Roman" w:cs="Times New Roman"/>
          <w:sz w:val="24"/>
          <w:szCs w:val="24"/>
        </w:rPr>
        <w:t>Studieretningssamarbejdet skal fortsat prioriteres, og der arbejdes med at sikre en klar faglig profil på alle studieretninger</w:t>
      </w:r>
      <w:r w:rsidR="009F6055" w:rsidRPr="00DF133F">
        <w:rPr>
          <w:rFonts w:ascii="Times New Roman" w:hAnsi="Times New Roman" w:cs="Times New Roman"/>
          <w:sz w:val="24"/>
          <w:szCs w:val="24"/>
        </w:rPr>
        <w:t xml:space="preserve"> </w:t>
      </w:r>
    </w:p>
    <w:p w14:paraId="488ADC0F" w14:textId="77777777" w:rsidR="005B7F42" w:rsidRDefault="005B7F42" w:rsidP="005B7F42">
      <w:pPr>
        <w:spacing w:after="0"/>
        <w:ind w:left="360"/>
        <w:rPr>
          <w:rFonts w:ascii="Times New Roman" w:hAnsi="Times New Roman" w:cs="Times New Roman"/>
          <w:b/>
          <w:sz w:val="24"/>
          <w:szCs w:val="24"/>
        </w:rPr>
      </w:pPr>
      <w:r>
        <w:rPr>
          <w:rFonts w:ascii="Times New Roman" w:hAnsi="Times New Roman" w:cs="Times New Roman"/>
          <w:b/>
          <w:sz w:val="24"/>
          <w:szCs w:val="24"/>
        </w:rPr>
        <w:t>Handlingsplaner:</w:t>
      </w:r>
    </w:p>
    <w:p w14:paraId="488ADC10" w14:textId="77777777" w:rsidR="008F6122" w:rsidRPr="005B6249" w:rsidRDefault="008F6122" w:rsidP="005B6249">
      <w:pPr>
        <w:pStyle w:val="Listeafsnit"/>
        <w:numPr>
          <w:ilvl w:val="0"/>
          <w:numId w:val="22"/>
        </w:numPr>
        <w:spacing w:after="0"/>
        <w:rPr>
          <w:rFonts w:ascii="Times New Roman" w:hAnsi="Times New Roman" w:cs="Times New Roman"/>
          <w:i/>
          <w:sz w:val="24"/>
          <w:szCs w:val="24"/>
        </w:rPr>
      </w:pPr>
      <w:r w:rsidRPr="005B6249">
        <w:rPr>
          <w:rFonts w:ascii="Times New Roman" w:hAnsi="Times New Roman" w:cs="Times New Roman"/>
          <w:i/>
          <w:sz w:val="24"/>
          <w:szCs w:val="24"/>
        </w:rPr>
        <w:t>Videndelingen i faggrupperne fokuseres på den nye gymnasiereform, herunder både fagfagligt og omkring grundforløbet, studieretningssamarbejdet og det faglige samspil</w:t>
      </w:r>
    </w:p>
    <w:p w14:paraId="488ADC11" w14:textId="77777777" w:rsidR="00895C05" w:rsidRPr="005B6249" w:rsidRDefault="00895C05" w:rsidP="00895C05">
      <w:pPr>
        <w:pStyle w:val="Listeafsnit"/>
        <w:numPr>
          <w:ilvl w:val="0"/>
          <w:numId w:val="22"/>
        </w:numPr>
        <w:spacing w:after="0"/>
        <w:rPr>
          <w:rFonts w:ascii="Times New Roman" w:hAnsi="Times New Roman" w:cs="Times New Roman"/>
          <w:i/>
          <w:sz w:val="24"/>
          <w:szCs w:val="24"/>
        </w:rPr>
      </w:pPr>
      <w:r w:rsidRPr="005B6249">
        <w:rPr>
          <w:rFonts w:ascii="Times New Roman" w:hAnsi="Times New Roman" w:cs="Times New Roman"/>
          <w:i/>
          <w:sz w:val="24"/>
          <w:szCs w:val="24"/>
        </w:rPr>
        <w:t>Der arbejdes med studieretningssamarbejde</w:t>
      </w:r>
      <w:r w:rsidR="005B6249" w:rsidRPr="005B6249">
        <w:rPr>
          <w:rFonts w:ascii="Times New Roman" w:hAnsi="Times New Roman" w:cs="Times New Roman"/>
          <w:i/>
          <w:sz w:val="24"/>
          <w:szCs w:val="24"/>
        </w:rPr>
        <w:t xml:space="preserve"> omkring de nye studieretninger ved at etablere handlingsplaner for den enkelte studieretning i samarbejde mellem studieretningsfagene</w:t>
      </w:r>
    </w:p>
    <w:p w14:paraId="488ADC12" w14:textId="77777777" w:rsidR="00FD33BC" w:rsidRDefault="005B7F42" w:rsidP="00FD33BC">
      <w:pPr>
        <w:spacing w:after="0"/>
        <w:ind w:left="360"/>
        <w:rPr>
          <w:rFonts w:ascii="Times New Roman" w:hAnsi="Times New Roman" w:cs="Times New Roman"/>
          <w:sz w:val="24"/>
          <w:szCs w:val="24"/>
        </w:rPr>
      </w:pPr>
      <w:r>
        <w:rPr>
          <w:rFonts w:ascii="Times New Roman" w:hAnsi="Times New Roman" w:cs="Times New Roman"/>
          <w:b/>
          <w:sz w:val="24"/>
          <w:szCs w:val="24"/>
        </w:rPr>
        <w:t>Tovholder:</w:t>
      </w:r>
      <w:r w:rsidR="008F6122">
        <w:rPr>
          <w:rFonts w:ascii="Times New Roman" w:hAnsi="Times New Roman" w:cs="Times New Roman"/>
          <w:b/>
          <w:sz w:val="24"/>
          <w:szCs w:val="24"/>
        </w:rPr>
        <w:t xml:space="preserve"> </w:t>
      </w:r>
      <w:r w:rsidR="008F6122" w:rsidRPr="008F6122">
        <w:rPr>
          <w:rFonts w:ascii="Times New Roman" w:hAnsi="Times New Roman" w:cs="Times New Roman"/>
          <w:sz w:val="24"/>
          <w:szCs w:val="24"/>
        </w:rPr>
        <w:t>Faggrupperne</w:t>
      </w:r>
      <w:r w:rsidR="008F6122">
        <w:rPr>
          <w:rFonts w:ascii="Times New Roman" w:hAnsi="Times New Roman" w:cs="Times New Roman"/>
          <w:sz w:val="24"/>
          <w:szCs w:val="24"/>
        </w:rPr>
        <w:t xml:space="preserve"> </w:t>
      </w:r>
    </w:p>
    <w:p w14:paraId="488ADC13" w14:textId="77777777" w:rsidR="00FD33BC" w:rsidRDefault="00FD33BC" w:rsidP="00FD33BC">
      <w:pPr>
        <w:spacing w:after="0"/>
        <w:rPr>
          <w:rFonts w:ascii="Times New Roman" w:hAnsi="Times New Roman" w:cs="Times New Roman"/>
          <w:b/>
          <w:sz w:val="24"/>
          <w:szCs w:val="24"/>
        </w:rPr>
      </w:pPr>
    </w:p>
    <w:p w14:paraId="488ADC14" w14:textId="77777777" w:rsidR="00FD33BC" w:rsidRDefault="00FD33BC" w:rsidP="00FD33BC">
      <w:pPr>
        <w:spacing w:after="0"/>
        <w:rPr>
          <w:rFonts w:ascii="Times New Roman" w:hAnsi="Times New Roman" w:cs="Times New Roman"/>
          <w:b/>
          <w:sz w:val="24"/>
          <w:szCs w:val="24"/>
        </w:rPr>
      </w:pPr>
      <w:r w:rsidRPr="009F1520">
        <w:rPr>
          <w:rFonts w:ascii="Times New Roman" w:hAnsi="Times New Roman" w:cs="Times New Roman"/>
          <w:b/>
          <w:sz w:val="24"/>
          <w:szCs w:val="24"/>
        </w:rPr>
        <w:t>Status:</w:t>
      </w:r>
    </w:p>
    <w:p w14:paraId="488ADC15" w14:textId="77777777" w:rsidR="006E34C5" w:rsidRDefault="00611F61" w:rsidP="00FD33BC">
      <w:pPr>
        <w:spacing w:after="0"/>
        <w:rPr>
          <w:rFonts w:ascii="Times New Roman" w:hAnsi="Times New Roman" w:cs="Times New Roman"/>
          <w:i/>
          <w:sz w:val="24"/>
          <w:szCs w:val="24"/>
        </w:rPr>
      </w:pPr>
      <w:r>
        <w:rPr>
          <w:rFonts w:ascii="Times New Roman" w:hAnsi="Times New Roman" w:cs="Times New Roman"/>
          <w:i/>
          <w:sz w:val="24"/>
          <w:szCs w:val="24"/>
        </w:rPr>
        <w:t xml:space="preserve">Der er arbejdet med videndeling i alle faggrupper omkring grundforløbet. Faggrupperne har evalueret faget og studieretningsintroduktionerne i grundforløbet, og disse er tilpasset næste års gennemløb. </w:t>
      </w:r>
    </w:p>
    <w:p w14:paraId="488ADC16" w14:textId="77777777" w:rsidR="006E34C5" w:rsidRDefault="006E34C5" w:rsidP="00FD33BC">
      <w:pPr>
        <w:spacing w:after="0"/>
        <w:rPr>
          <w:rFonts w:ascii="Times New Roman" w:hAnsi="Times New Roman" w:cs="Times New Roman"/>
          <w:i/>
          <w:sz w:val="24"/>
          <w:szCs w:val="24"/>
        </w:rPr>
      </w:pPr>
    </w:p>
    <w:p w14:paraId="488ADC17" w14:textId="77777777" w:rsidR="00FD33BC" w:rsidRPr="00611F61" w:rsidRDefault="00611F61" w:rsidP="00FD33BC">
      <w:pPr>
        <w:spacing w:after="0"/>
        <w:rPr>
          <w:rFonts w:ascii="Times New Roman" w:hAnsi="Times New Roman" w:cs="Times New Roman"/>
          <w:i/>
          <w:sz w:val="24"/>
          <w:szCs w:val="24"/>
        </w:rPr>
      </w:pPr>
      <w:r>
        <w:rPr>
          <w:rFonts w:ascii="Times New Roman" w:hAnsi="Times New Roman" w:cs="Times New Roman"/>
          <w:i/>
          <w:sz w:val="24"/>
          <w:szCs w:val="24"/>
        </w:rPr>
        <w:t>Der er lagt en plan for studieretningssamarbejdet i 1.g-klassene på k</w:t>
      </w:r>
      <w:r w:rsidR="009F1520">
        <w:rPr>
          <w:rFonts w:ascii="Times New Roman" w:hAnsi="Times New Roman" w:cs="Times New Roman"/>
          <w:i/>
          <w:sz w:val="24"/>
          <w:szCs w:val="24"/>
        </w:rPr>
        <w:t>lasserådsmøderne. I 1.g omfattede</w:t>
      </w:r>
      <w:r>
        <w:rPr>
          <w:rFonts w:ascii="Times New Roman" w:hAnsi="Times New Roman" w:cs="Times New Roman"/>
          <w:i/>
          <w:sz w:val="24"/>
          <w:szCs w:val="24"/>
        </w:rPr>
        <w:t xml:space="preserve"> dette dansk-historie-opgaven, og fagligt sammenspil mellem matematik og fysik samt fysik og historie.</w:t>
      </w:r>
    </w:p>
    <w:p w14:paraId="488ADC18" w14:textId="77777777" w:rsidR="005B7F42" w:rsidRDefault="005B7F42" w:rsidP="005B7F42">
      <w:pPr>
        <w:spacing w:after="0"/>
        <w:ind w:left="360"/>
        <w:rPr>
          <w:rFonts w:ascii="Times New Roman" w:hAnsi="Times New Roman" w:cs="Times New Roman"/>
          <w:b/>
          <w:sz w:val="24"/>
          <w:szCs w:val="24"/>
        </w:rPr>
      </w:pPr>
    </w:p>
    <w:p w14:paraId="488ADC19" w14:textId="77777777" w:rsidR="005B7F42" w:rsidRPr="004A6398" w:rsidRDefault="005B7F42" w:rsidP="005B7F42">
      <w:pPr>
        <w:spacing w:after="0"/>
        <w:rPr>
          <w:rFonts w:ascii="Times New Roman" w:hAnsi="Times New Roman" w:cs="Times New Roman"/>
          <w:b/>
          <w:sz w:val="24"/>
          <w:szCs w:val="24"/>
        </w:rPr>
      </w:pPr>
      <w:r>
        <w:rPr>
          <w:rFonts w:ascii="Times New Roman" w:hAnsi="Times New Roman" w:cs="Times New Roman"/>
          <w:b/>
          <w:sz w:val="24"/>
          <w:szCs w:val="24"/>
        </w:rPr>
        <w:t>Pædagogiske indsatsområder</w:t>
      </w:r>
    </w:p>
    <w:p w14:paraId="488ADC1A" w14:textId="77777777" w:rsidR="005B7F42" w:rsidRPr="00DF133F" w:rsidRDefault="005B7F42" w:rsidP="005B7F42">
      <w:pPr>
        <w:pStyle w:val="Listeafsnit"/>
        <w:numPr>
          <w:ilvl w:val="0"/>
          <w:numId w:val="1"/>
        </w:numPr>
        <w:spacing w:after="0"/>
        <w:rPr>
          <w:rStyle w:val="Kommentarhenvisning"/>
          <w:rFonts w:ascii="Times New Roman" w:hAnsi="Times New Roman" w:cs="Times New Roman"/>
          <w:sz w:val="24"/>
          <w:szCs w:val="24"/>
        </w:rPr>
      </w:pPr>
      <w:r w:rsidRPr="00DF133F">
        <w:rPr>
          <w:rFonts w:ascii="Times New Roman" w:hAnsi="Times New Roman" w:cs="Times New Roman"/>
          <w:sz w:val="24"/>
          <w:szCs w:val="24"/>
        </w:rPr>
        <w:t>Efter oplæg fra ledelsen og pædagogisk udvalg og debat i pædagogisk råd prioriteres hvert år 2-3 pædagogiske indsatsområder på skolen</w:t>
      </w:r>
    </w:p>
    <w:p w14:paraId="488ADC1B"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1C" w14:textId="77777777" w:rsidR="00BA1428" w:rsidRPr="00BA1428" w:rsidRDefault="00BA1428" w:rsidP="00BA1428">
      <w:pPr>
        <w:autoSpaceDE w:val="0"/>
        <w:autoSpaceDN w:val="0"/>
        <w:adjustRightInd w:val="0"/>
        <w:spacing w:after="0"/>
        <w:ind w:left="720"/>
        <w:rPr>
          <w:rFonts w:ascii="Times New Roman" w:hAnsi="Times New Roman" w:cs="Times New Roman"/>
          <w:b/>
          <w:bCs/>
          <w:i/>
          <w:iCs/>
          <w:color w:val="000000"/>
          <w:sz w:val="24"/>
          <w:szCs w:val="24"/>
        </w:rPr>
      </w:pPr>
      <w:r w:rsidRPr="00BA1428">
        <w:rPr>
          <w:rFonts w:ascii="Times New Roman" w:hAnsi="Times New Roman" w:cs="Times New Roman"/>
          <w:b/>
          <w:i/>
          <w:iCs/>
          <w:color w:val="000000"/>
          <w:sz w:val="24"/>
          <w:szCs w:val="24"/>
        </w:rPr>
        <w:t xml:space="preserve">1.pædagogiske indsatsområde: </w:t>
      </w:r>
      <w:r w:rsidRPr="00BA1428">
        <w:rPr>
          <w:rFonts w:ascii="Times New Roman" w:hAnsi="Times New Roman" w:cs="Times New Roman"/>
          <w:b/>
          <w:bCs/>
          <w:i/>
          <w:iCs/>
          <w:color w:val="000000"/>
          <w:sz w:val="24"/>
          <w:szCs w:val="24"/>
        </w:rPr>
        <w:t xml:space="preserve">IT-dannelse </w:t>
      </w:r>
    </w:p>
    <w:p w14:paraId="488ADC1D" w14:textId="77777777" w:rsidR="00BA1428" w:rsidRDefault="00BA1428" w:rsidP="00BA1428">
      <w:pPr>
        <w:autoSpaceDE w:val="0"/>
        <w:autoSpaceDN w:val="0"/>
        <w:adjustRightInd w:val="0"/>
        <w:spacing w:after="0"/>
        <w:ind w:left="720"/>
        <w:rPr>
          <w:rFonts w:ascii="Times New Roman" w:hAnsi="Times New Roman" w:cs="Times New Roman"/>
          <w:i/>
          <w:iCs/>
          <w:color w:val="000000"/>
          <w:sz w:val="24"/>
          <w:szCs w:val="24"/>
        </w:rPr>
      </w:pPr>
      <w:r w:rsidRPr="00C0212C">
        <w:rPr>
          <w:rFonts w:ascii="Times New Roman" w:hAnsi="Times New Roman" w:cs="Times New Roman"/>
          <w:i/>
          <w:iCs/>
          <w:color w:val="000000"/>
          <w:sz w:val="24"/>
          <w:szCs w:val="24"/>
        </w:rPr>
        <w:t>Skolen har fortsat fokus på digital dannelse</w:t>
      </w:r>
      <w:r>
        <w:rPr>
          <w:rFonts w:ascii="Times New Roman" w:hAnsi="Times New Roman" w:cs="Times New Roman"/>
          <w:i/>
          <w:iCs/>
          <w:color w:val="000000"/>
          <w:sz w:val="24"/>
          <w:szCs w:val="24"/>
        </w:rPr>
        <w:t xml:space="preserve"> i bred forstand</w:t>
      </w:r>
      <w:r w:rsidRPr="00C0212C">
        <w:rPr>
          <w:rFonts w:ascii="Times New Roman" w:hAnsi="Times New Roman" w:cs="Times New Roman"/>
          <w:i/>
          <w:iCs/>
          <w:color w:val="000000"/>
          <w:sz w:val="24"/>
          <w:szCs w:val="24"/>
        </w:rPr>
        <w:t xml:space="preserve">. </w:t>
      </w:r>
    </w:p>
    <w:p w14:paraId="488ADC1E" w14:textId="77777777" w:rsidR="00BA1428" w:rsidRPr="00C0212C" w:rsidRDefault="00BA1428" w:rsidP="00BA1428">
      <w:pPr>
        <w:pStyle w:val="Listeafsnit"/>
        <w:numPr>
          <w:ilvl w:val="0"/>
          <w:numId w:val="27"/>
        </w:numPr>
        <w:autoSpaceDE w:val="0"/>
        <w:autoSpaceDN w:val="0"/>
        <w:adjustRightInd w:val="0"/>
        <w:spacing w:after="0"/>
        <w:rPr>
          <w:rFonts w:ascii="Times New Roman" w:hAnsi="Times New Roman" w:cs="Times New Roman"/>
          <w:i/>
          <w:iCs/>
          <w:color w:val="000000"/>
          <w:sz w:val="24"/>
          <w:szCs w:val="24"/>
        </w:rPr>
      </w:pPr>
      <w:r w:rsidRPr="00C0212C">
        <w:rPr>
          <w:rFonts w:ascii="Times New Roman" w:hAnsi="Times New Roman" w:cs="Times New Roman"/>
          <w:i/>
          <w:iCs/>
          <w:color w:val="000000"/>
          <w:sz w:val="24"/>
          <w:szCs w:val="24"/>
        </w:rPr>
        <w:t xml:space="preserve">PU </w:t>
      </w:r>
      <w:r>
        <w:rPr>
          <w:rFonts w:ascii="Times New Roman" w:hAnsi="Times New Roman" w:cs="Times New Roman"/>
          <w:i/>
          <w:iCs/>
          <w:color w:val="000000"/>
          <w:sz w:val="24"/>
          <w:szCs w:val="24"/>
        </w:rPr>
        <w:t>udar</w:t>
      </w:r>
      <w:r w:rsidRPr="00C0212C">
        <w:rPr>
          <w:rFonts w:ascii="Times New Roman" w:hAnsi="Times New Roman" w:cs="Times New Roman"/>
          <w:i/>
          <w:iCs/>
          <w:color w:val="000000"/>
          <w:sz w:val="24"/>
          <w:szCs w:val="24"/>
        </w:rPr>
        <w:t>bejder en plan</w:t>
      </w:r>
      <w:r>
        <w:rPr>
          <w:rFonts w:ascii="Times New Roman" w:hAnsi="Times New Roman" w:cs="Times New Roman"/>
          <w:i/>
          <w:iCs/>
          <w:color w:val="000000"/>
          <w:sz w:val="24"/>
          <w:szCs w:val="24"/>
        </w:rPr>
        <w:t xml:space="preserve"> </w:t>
      </w:r>
      <w:r w:rsidRPr="00C0212C">
        <w:rPr>
          <w:rFonts w:ascii="Times New Roman" w:hAnsi="Times New Roman" w:cs="Times New Roman"/>
          <w:i/>
          <w:iCs/>
          <w:color w:val="000000"/>
          <w:sz w:val="24"/>
          <w:szCs w:val="24"/>
        </w:rPr>
        <w:t>med klart beskrevne tiltag, der skal udvikle elevernes IT-dannelse og er ansvarlig for at den gennemføres i alle 1.g-klasser</w:t>
      </w:r>
      <w:r>
        <w:rPr>
          <w:rFonts w:ascii="Times New Roman" w:hAnsi="Times New Roman" w:cs="Times New Roman"/>
          <w:i/>
          <w:iCs/>
          <w:color w:val="000000"/>
          <w:sz w:val="24"/>
          <w:szCs w:val="24"/>
        </w:rPr>
        <w:t xml:space="preserve">. </w:t>
      </w:r>
      <w:r w:rsidRPr="00C0212C">
        <w:rPr>
          <w:rFonts w:ascii="Times New Roman" w:hAnsi="Times New Roman" w:cs="Times New Roman"/>
          <w:i/>
          <w:iCs/>
          <w:color w:val="000000"/>
          <w:sz w:val="24"/>
          <w:szCs w:val="24"/>
        </w:rPr>
        <w:t xml:space="preserve">PU har endvidere ansvar for, at indsatsen evalueres og justeres, inden den implementeres på kommende årgange. </w:t>
      </w:r>
    </w:p>
    <w:p w14:paraId="488ADC1F" w14:textId="77777777" w:rsidR="00BA1428" w:rsidRDefault="00BA1428" w:rsidP="00BA1428">
      <w:pPr>
        <w:pStyle w:val="Listeafsnit"/>
        <w:numPr>
          <w:ilvl w:val="0"/>
          <w:numId w:val="27"/>
        </w:numPr>
        <w:autoSpaceDE w:val="0"/>
        <w:autoSpaceDN w:val="0"/>
        <w:adjustRightInd w:val="0"/>
        <w:spacing w:after="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PU fortsætter arbejdet med bevidstgørelse af eleverne (’nudgingtilgangen’) og dialog om lærernes klasseledelse af det digitale. </w:t>
      </w:r>
    </w:p>
    <w:p w14:paraId="488ADC20" w14:textId="77777777" w:rsidR="00BA1428" w:rsidRDefault="00BA1428" w:rsidP="00BA1428">
      <w:pPr>
        <w:pStyle w:val="Listeafsnit"/>
        <w:numPr>
          <w:ilvl w:val="0"/>
          <w:numId w:val="27"/>
        </w:numPr>
        <w:autoSpaceDE w:val="0"/>
        <w:autoSpaceDN w:val="0"/>
        <w:adjustRightInd w:val="0"/>
        <w:spacing w:after="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Skolen etablerer en elevorienteret brugerflade og kommunikation til erstatning for mappestrukturen i FC.    </w:t>
      </w:r>
    </w:p>
    <w:p w14:paraId="488ADC21" w14:textId="77777777" w:rsidR="00BA1428" w:rsidRPr="00BA1428" w:rsidRDefault="00BA1428" w:rsidP="00BA1428">
      <w:pPr>
        <w:autoSpaceDE w:val="0"/>
        <w:autoSpaceDN w:val="0"/>
        <w:adjustRightInd w:val="0"/>
        <w:spacing w:after="0"/>
        <w:ind w:firstLine="720"/>
        <w:rPr>
          <w:rFonts w:ascii="Times New Roman" w:hAnsi="Times New Roman" w:cs="Times New Roman"/>
          <w:b/>
          <w:i/>
          <w:iCs/>
          <w:color w:val="000000"/>
          <w:sz w:val="24"/>
          <w:szCs w:val="24"/>
        </w:rPr>
      </w:pPr>
      <w:r w:rsidRPr="00BA1428">
        <w:rPr>
          <w:rFonts w:ascii="Times New Roman" w:hAnsi="Times New Roman" w:cs="Times New Roman"/>
          <w:b/>
          <w:i/>
          <w:iCs/>
          <w:color w:val="000000"/>
          <w:sz w:val="24"/>
          <w:szCs w:val="24"/>
        </w:rPr>
        <w:t xml:space="preserve">2.pædagogiske indsatsområde: Professionelle læringsfællesskaber </w:t>
      </w:r>
    </w:p>
    <w:p w14:paraId="488ADC22" w14:textId="77777777" w:rsidR="00BA1428" w:rsidRDefault="00BA1428" w:rsidP="00BA1428">
      <w:pPr>
        <w:pStyle w:val="Listeafsnit"/>
        <w:autoSpaceDE w:val="0"/>
        <w:autoSpaceDN w:val="0"/>
        <w:adjustRightInd w:val="0"/>
        <w:spacing w:after="0"/>
        <w:ind w:left="1080"/>
        <w:rPr>
          <w:rFonts w:ascii="Times New Roman" w:hAnsi="Times New Roman" w:cs="Times New Roman"/>
          <w:i/>
          <w:iCs/>
          <w:color w:val="000000"/>
          <w:sz w:val="24"/>
          <w:szCs w:val="24"/>
        </w:rPr>
      </w:pPr>
      <w:r w:rsidRPr="002549AD">
        <w:rPr>
          <w:rFonts w:ascii="Times New Roman" w:hAnsi="Times New Roman" w:cs="Times New Roman"/>
          <w:i/>
          <w:iCs/>
          <w:color w:val="000000"/>
          <w:sz w:val="24"/>
          <w:szCs w:val="24"/>
        </w:rPr>
        <w:t>Skolen ønsker at understøtte og videreudvikle lærernes kollegiale samarbejde om undervisning, forberedelse og elevtrivsel.</w:t>
      </w:r>
      <w:r>
        <w:rPr>
          <w:rFonts w:ascii="Times New Roman" w:hAnsi="Times New Roman" w:cs="Times New Roman"/>
          <w:i/>
          <w:iCs/>
          <w:color w:val="000000"/>
          <w:sz w:val="24"/>
          <w:szCs w:val="24"/>
        </w:rPr>
        <w:t xml:space="preserve"> </w:t>
      </w:r>
      <w:r w:rsidRPr="002549AD">
        <w:rPr>
          <w:rFonts w:ascii="Times New Roman" w:hAnsi="Times New Roman" w:cs="Times New Roman"/>
          <w:i/>
          <w:iCs/>
          <w:color w:val="000000"/>
          <w:sz w:val="24"/>
          <w:szCs w:val="24"/>
        </w:rPr>
        <w:t>Alle bør derfor have erfaringer med</w:t>
      </w:r>
      <w:r>
        <w:rPr>
          <w:rFonts w:ascii="Times New Roman" w:hAnsi="Times New Roman" w:cs="Times New Roman"/>
          <w:i/>
          <w:iCs/>
          <w:color w:val="000000"/>
          <w:sz w:val="24"/>
          <w:szCs w:val="24"/>
        </w:rPr>
        <w:t>-</w:t>
      </w:r>
      <w:r w:rsidRPr="002549AD">
        <w:rPr>
          <w:rFonts w:ascii="Times New Roman" w:hAnsi="Times New Roman" w:cs="Times New Roman"/>
          <w:i/>
          <w:iCs/>
          <w:color w:val="000000"/>
          <w:sz w:val="24"/>
          <w:szCs w:val="24"/>
        </w:rPr>
        <w:t xml:space="preserve"> og øvelse i systematiske samarbejdsmåder, der er praksisnære og bygger på fælles udforskning og refleksion. </w:t>
      </w:r>
    </w:p>
    <w:p w14:paraId="488ADC23" w14:textId="77777777" w:rsidR="00BA1428" w:rsidRPr="002549AD" w:rsidRDefault="00BA1428" w:rsidP="00BA1428">
      <w:pPr>
        <w:pStyle w:val="Listeafsnit"/>
        <w:autoSpaceDE w:val="0"/>
        <w:autoSpaceDN w:val="0"/>
        <w:adjustRightInd w:val="0"/>
        <w:spacing w:after="0"/>
        <w:ind w:left="1080"/>
        <w:rPr>
          <w:rFonts w:ascii="Times New Roman" w:hAnsi="Times New Roman" w:cs="Times New Roman"/>
          <w:i/>
          <w:iCs/>
          <w:color w:val="000000"/>
          <w:sz w:val="24"/>
          <w:szCs w:val="24"/>
        </w:rPr>
      </w:pPr>
      <w:r w:rsidRPr="002549AD">
        <w:rPr>
          <w:rFonts w:ascii="Times New Roman" w:hAnsi="Times New Roman" w:cs="Times New Roman"/>
          <w:i/>
          <w:iCs/>
          <w:color w:val="000000"/>
          <w:sz w:val="24"/>
          <w:szCs w:val="24"/>
        </w:rPr>
        <w:t xml:space="preserve">Dette </w:t>
      </w:r>
      <w:r>
        <w:rPr>
          <w:rFonts w:ascii="Times New Roman" w:hAnsi="Times New Roman" w:cs="Times New Roman"/>
          <w:i/>
          <w:iCs/>
          <w:color w:val="000000"/>
          <w:sz w:val="24"/>
          <w:szCs w:val="24"/>
        </w:rPr>
        <w:t xml:space="preserve">sker </w:t>
      </w:r>
      <w:r w:rsidRPr="002549AD">
        <w:rPr>
          <w:rFonts w:ascii="Times New Roman" w:hAnsi="Times New Roman" w:cs="Times New Roman"/>
          <w:i/>
          <w:iCs/>
          <w:color w:val="000000"/>
          <w:sz w:val="24"/>
          <w:szCs w:val="24"/>
        </w:rPr>
        <w:t xml:space="preserve">gennem lærersamarbejde med fagkolleger eller i teams omkring ’alternativt tilrettelagt undervisning’, lektionsstudier eller afprøvninger (aktionslæring). Det kan </w:t>
      </w:r>
      <w:r w:rsidRPr="002549AD">
        <w:rPr>
          <w:rFonts w:ascii="Times New Roman" w:hAnsi="Times New Roman" w:cs="Times New Roman"/>
          <w:i/>
          <w:iCs/>
          <w:color w:val="000000"/>
          <w:sz w:val="24"/>
          <w:szCs w:val="24"/>
        </w:rPr>
        <w:lastRenderedPageBreak/>
        <w:t xml:space="preserve">også ske gennem aktiviteter, der skal sikre bedre vidensdeling i faggrupperne. PU opstiller mulighederne og formulerer kriterier.   </w:t>
      </w:r>
    </w:p>
    <w:p w14:paraId="488ADC24" w14:textId="77777777" w:rsidR="00BA1428" w:rsidRDefault="00BA1428" w:rsidP="00BA1428">
      <w:pPr>
        <w:autoSpaceDE w:val="0"/>
        <w:autoSpaceDN w:val="0"/>
        <w:adjustRightInd w:val="0"/>
        <w:spacing w:after="0"/>
        <w:ind w:firstLine="360"/>
        <w:rPr>
          <w:rFonts w:ascii="Times New Roman" w:hAnsi="Times New Roman" w:cs="Times New Roman"/>
          <w:color w:val="000000"/>
          <w:sz w:val="24"/>
          <w:szCs w:val="24"/>
        </w:rPr>
      </w:pPr>
      <w:r w:rsidRPr="00C0212C">
        <w:rPr>
          <w:rFonts w:ascii="Times New Roman" w:hAnsi="Times New Roman" w:cs="Times New Roman"/>
          <w:b/>
          <w:bCs/>
          <w:color w:val="000000"/>
          <w:sz w:val="24"/>
          <w:szCs w:val="24"/>
        </w:rPr>
        <w:t xml:space="preserve">Tovholder: </w:t>
      </w:r>
      <w:r w:rsidRPr="00C0212C">
        <w:rPr>
          <w:rFonts w:ascii="Times New Roman" w:hAnsi="Times New Roman" w:cs="Times New Roman"/>
          <w:color w:val="000000"/>
          <w:sz w:val="24"/>
          <w:szCs w:val="24"/>
        </w:rPr>
        <w:t>PU og underudvalg under PU</w:t>
      </w:r>
    </w:p>
    <w:p w14:paraId="488ADC25" w14:textId="77777777" w:rsidR="00FD33BC" w:rsidRDefault="00FD33BC" w:rsidP="00FD33BC">
      <w:pPr>
        <w:autoSpaceDE w:val="0"/>
        <w:autoSpaceDN w:val="0"/>
        <w:adjustRightInd w:val="0"/>
        <w:spacing w:after="0"/>
        <w:rPr>
          <w:rFonts w:ascii="Times New Roman" w:hAnsi="Times New Roman" w:cs="Times New Roman"/>
          <w:color w:val="000000"/>
          <w:sz w:val="24"/>
          <w:szCs w:val="24"/>
        </w:rPr>
      </w:pPr>
    </w:p>
    <w:p w14:paraId="488ADC26"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C27" w14:textId="77777777" w:rsidR="00FD33BC" w:rsidRPr="00C70640" w:rsidRDefault="00DF3B49" w:rsidP="00FD33BC">
      <w:pPr>
        <w:autoSpaceDE w:val="0"/>
        <w:autoSpaceDN w:val="0"/>
        <w:adjustRightInd w:val="0"/>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Indsatsområde 1: </w:t>
      </w:r>
      <w:r w:rsidR="00C70640" w:rsidRPr="00C70640">
        <w:rPr>
          <w:rFonts w:ascii="Times New Roman" w:hAnsi="Times New Roman" w:cs="Times New Roman"/>
          <w:i/>
          <w:color w:val="000000"/>
          <w:sz w:val="24"/>
          <w:szCs w:val="24"/>
        </w:rPr>
        <w:t>IT-dannelse</w:t>
      </w:r>
    </w:p>
    <w:p w14:paraId="488ADC28" w14:textId="77777777" w:rsidR="00C70640" w:rsidRPr="00C70640" w:rsidRDefault="00C70640" w:rsidP="00DF3B49">
      <w:pPr>
        <w:pStyle w:val="Listeafsnit"/>
        <w:numPr>
          <w:ilvl w:val="0"/>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 xml:space="preserve">Der er udarbejdet en række øvelser som demonstrerer for eleverne, at der er behov for at forholde sig til de negative sider af it i klassen og for at diskutere det i klassefællesskabet. Afholdelse af øvelserne er indskrevet i teamopgavebeskrivelsen for at sikre, at minimum tre af disse øvelser afvikles i grundforløbet. </w:t>
      </w:r>
    </w:p>
    <w:p w14:paraId="488ADC29" w14:textId="77777777" w:rsidR="00C70640" w:rsidRPr="00C70640" w:rsidRDefault="00C70640" w:rsidP="00DF3B49">
      <w:pPr>
        <w:pStyle w:val="Listeafsnit"/>
        <w:numPr>
          <w:ilvl w:val="1"/>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 xml:space="preserve">I alle klasselokaler er de gældende grundregler for it-brug ophængt:  </w:t>
      </w:r>
    </w:p>
    <w:p w14:paraId="488ADC2A" w14:textId="77777777" w:rsidR="00C70640" w:rsidRPr="00C70640" w:rsidRDefault="00C70640" w:rsidP="00DF3B49">
      <w:pPr>
        <w:pStyle w:val="Listeafsnit"/>
        <w:numPr>
          <w:ilvl w:val="1"/>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Computeren er lukket, når undervisningen begynder – Læreren styrer pc-brug.</w:t>
      </w:r>
    </w:p>
    <w:p w14:paraId="488ADC2B" w14:textId="77777777" w:rsidR="00C70640" w:rsidRPr="00C70640" w:rsidRDefault="00C70640" w:rsidP="00DF3B49">
      <w:pPr>
        <w:pStyle w:val="Listeafsnit"/>
        <w:numPr>
          <w:ilvl w:val="1"/>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 xml:space="preserve">Telefonen skal være i tasken – Hverken i lommen eller i hånden. </w:t>
      </w:r>
    </w:p>
    <w:p w14:paraId="488ADC2C" w14:textId="77777777" w:rsidR="00C70640" w:rsidRPr="00C70640" w:rsidRDefault="00C70640" w:rsidP="00DF3B49">
      <w:pPr>
        <w:pStyle w:val="Listeafsnit"/>
        <w:numPr>
          <w:ilvl w:val="1"/>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 xml:space="preserve">Beskeder på computeren forstyrrer - Man skal ikke være til rådighed for andre hele tiden. </w:t>
      </w:r>
    </w:p>
    <w:p w14:paraId="488ADC2D" w14:textId="77777777" w:rsidR="00C70640" w:rsidRPr="00C70640" w:rsidRDefault="00C70640" w:rsidP="00DF3B49">
      <w:pPr>
        <w:pStyle w:val="Listeafsnit"/>
        <w:numPr>
          <w:ilvl w:val="1"/>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Computerbrug i klassen er ikke en privatsag.</w:t>
      </w:r>
    </w:p>
    <w:p w14:paraId="488ADC2E" w14:textId="77777777" w:rsidR="00C70640" w:rsidRPr="00C70640" w:rsidRDefault="00C70640" w:rsidP="00DF3B49">
      <w:pPr>
        <w:pStyle w:val="Listeafsnit"/>
        <w:numPr>
          <w:ilvl w:val="1"/>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 xml:space="preserve">Beskyt privatlivet. </w:t>
      </w:r>
    </w:p>
    <w:p w14:paraId="488ADC2F" w14:textId="77777777" w:rsidR="00C70640" w:rsidRPr="00C70640" w:rsidRDefault="00C70640" w:rsidP="00DF3B49">
      <w:pPr>
        <w:pStyle w:val="Listeafsnit"/>
        <w:numPr>
          <w:ilvl w:val="0"/>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I uge 8 blev der afholdt ’computerfri uge’ i alle klasser. Lærerne blev udfordret til at tilrettelægge undervisning, der ikke i</w:t>
      </w:r>
      <w:r w:rsidR="00426DCA">
        <w:rPr>
          <w:rFonts w:ascii="Times New Roman" w:hAnsi="Times New Roman" w:cs="Times New Roman"/>
          <w:i/>
          <w:sz w:val="24"/>
          <w:szCs w:val="24"/>
        </w:rPr>
        <w:t>nvolverede IT-brug. Der var dil</w:t>
      </w:r>
      <w:r w:rsidRPr="00C70640">
        <w:rPr>
          <w:rFonts w:ascii="Times New Roman" w:hAnsi="Times New Roman" w:cs="Times New Roman"/>
          <w:i/>
          <w:sz w:val="24"/>
          <w:szCs w:val="24"/>
        </w:rPr>
        <w:t xml:space="preserve">emmaøvelser, øvelser i multitasking og mulighed for at fastlægge it-aftaler i klassen til understøttelse af skolens grundregler. Elevrådet arrangerede IT-og mobilfri frikvarterer og sociale aktiviteter. Det er interessant, at ønsket om tiltaget i høj grad er udgået fra eleverne i Elevrådet og Pædagogisk Udvalg. Erfaringerne med den computerfri uge var så gode, at initiativet gentages næste skoleår.  </w:t>
      </w:r>
    </w:p>
    <w:p w14:paraId="488ADC30" w14:textId="77777777" w:rsidR="00C70640" w:rsidRPr="00C70640" w:rsidRDefault="00C70640" w:rsidP="00DF3B49">
      <w:pPr>
        <w:pStyle w:val="Listeafsnit"/>
        <w:numPr>
          <w:ilvl w:val="0"/>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 xml:space="preserve">Der er gennem konkrete aktiviteter også sat fokus på digital dannelse i betydningen elevers deling af sensitivt digitalt materiale - i forlængelse af indsats sidste skoleår og i tråd med skolens </w:t>
      </w:r>
      <w:proofErr w:type="spellStart"/>
      <w:r w:rsidRPr="00C70640">
        <w:rPr>
          <w:rFonts w:ascii="Times New Roman" w:hAnsi="Times New Roman" w:cs="Times New Roman"/>
          <w:i/>
          <w:sz w:val="24"/>
          <w:szCs w:val="24"/>
        </w:rPr>
        <w:t>anti</w:t>
      </w:r>
      <w:proofErr w:type="spellEnd"/>
      <w:r w:rsidRPr="00C70640">
        <w:rPr>
          <w:rFonts w:ascii="Times New Roman" w:hAnsi="Times New Roman" w:cs="Times New Roman"/>
          <w:i/>
          <w:sz w:val="24"/>
          <w:szCs w:val="24"/>
        </w:rPr>
        <w:t xml:space="preserve">-mobbestrategi. Heldigvis har skolen hidtil ikke oplevet kritiske episoder.  </w:t>
      </w:r>
    </w:p>
    <w:p w14:paraId="488ADC31" w14:textId="77777777" w:rsidR="00C70640" w:rsidRDefault="00C70640" w:rsidP="00DF3B49">
      <w:pPr>
        <w:pStyle w:val="Listeafsnit"/>
        <w:numPr>
          <w:ilvl w:val="0"/>
          <w:numId w:val="37"/>
        </w:numPr>
        <w:spacing w:after="160" w:line="259" w:lineRule="auto"/>
        <w:rPr>
          <w:rFonts w:ascii="Times New Roman" w:hAnsi="Times New Roman" w:cs="Times New Roman"/>
          <w:i/>
          <w:sz w:val="24"/>
          <w:szCs w:val="24"/>
        </w:rPr>
      </w:pPr>
      <w:r w:rsidRPr="00C70640">
        <w:rPr>
          <w:rFonts w:ascii="Times New Roman" w:hAnsi="Times New Roman" w:cs="Times New Roman"/>
          <w:i/>
          <w:sz w:val="24"/>
          <w:szCs w:val="24"/>
        </w:rPr>
        <w:t xml:space="preserve">Den praktiske implementering af en omfattende progressionsplan for elevers it-kompetencer er endnu ikke gennemført med tilstrækkelig klar ansvarsfordeling af opgaverne mellem en klasses team- og faglærere og it-vejlederne. Denne opfølgende indsats vil ledelsen og PU sikre i løbet af næste skoleår. </w:t>
      </w:r>
    </w:p>
    <w:p w14:paraId="488ADC32" w14:textId="77777777" w:rsidR="00C70640" w:rsidRPr="00C70640" w:rsidRDefault="00C70640" w:rsidP="00DF3B49">
      <w:pPr>
        <w:spacing w:after="0"/>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Indsatsområde 2: Professionelle læringsfællesskaber</w:t>
      </w:r>
    </w:p>
    <w:p w14:paraId="488ADC33" w14:textId="77777777" w:rsidR="00C70640" w:rsidRPr="00C70640" w:rsidRDefault="00C70640" w:rsidP="00C70640">
      <w:pPr>
        <w:pStyle w:val="Listeafsnit"/>
        <w:numPr>
          <w:ilvl w:val="0"/>
          <w:numId w:val="33"/>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Alle lærere er efter ønske inddelt i kollegiale samarbejdskonstellationer i 4 hovedområder indenfor professionelle læringsfællesskaber i dette skoleår:</w:t>
      </w:r>
    </w:p>
    <w:p w14:paraId="488ADC34" w14:textId="77777777" w:rsidR="00C70640" w:rsidRPr="00C70640" w:rsidRDefault="00C70640" w:rsidP="00C70640">
      <w:pPr>
        <w:spacing w:after="0"/>
        <w:ind w:left="1800"/>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1. Kollegial supervision af undervisning</w:t>
      </w:r>
    </w:p>
    <w:p w14:paraId="488ADC35" w14:textId="77777777" w:rsidR="00C70640" w:rsidRPr="00C70640" w:rsidRDefault="00C70640" w:rsidP="00C70640">
      <w:pPr>
        <w:spacing w:after="0"/>
        <w:ind w:left="1800"/>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2. Observation af egne elever i andres klasser</w:t>
      </w:r>
    </w:p>
    <w:p w14:paraId="488ADC36" w14:textId="77777777" w:rsidR="00C70640" w:rsidRPr="00C70640" w:rsidRDefault="00C70640" w:rsidP="00C70640">
      <w:pPr>
        <w:spacing w:after="0"/>
        <w:ind w:left="1800"/>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3. Lektionsstudier</w:t>
      </w:r>
    </w:p>
    <w:p w14:paraId="488ADC37" w14:textId="77777777" w:rsidR="00C70640" w:rsidRPr="00C70640" w:rsidRDefault="00C70640" w:rsidP="00C70640">
      <w:pPr>
        <w:spacing w:after="0"/>
        <w:ind w:left="1800"/>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4. Didaktiske team – aktionslæring</w:t>
      </w:r>
    </w:p>
    <w:p w14:paraId="488ADC38" w14:textId="77777777" w:rsidR="00C70640" w:rsidRDefault="00C70640" w:rsidP="00C70640">
      <w:pPr>
        <w:pStyle w:val="Listeafsnit"/>
        <w:numPr>
          <w:ilvl w:val="0"/>
          <w:numId w:val="33"/>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En undergruppe under Pædagogisk Udvalg har afholdt opstartsworkshops inden for hvert af de 4 forskellige samarbejdsformater og der blev gjort midtvejsstatus på seminaret i november. Den afsluttende vidensdeling foregik på PR-mødet den 25/4 som en refleksion over årets kollegiale samarbejde efterfulgt af en postersession. Eksempler på emner, de</w:t>
      </w:r>
      <w:r>
        <w:rPr>
          <w:rFonts w:ascii="Times New Roman" w:eastAsia="Times New Roman" w:hAnsi="Times New Roman" w:cs="Times New Roman"/>
          <w:i/>
          <w:sz w:val="24"/>
          <w:szCs w:val="24"/>
          <w:lang w:eastAsia="da-DK"/>
        </w:rPr>
        <w:t>r er arbejdet med i par/triader:</w:t>
      </w:r>
    </w:p>
    <w:p w14:paraId="488ADC39" w14:textId="77777777" w:rsidR="00C70640" w:rsidRPr="00C70640" w:rsidRDefault="00C70640" w:rsidP="00C70640">
      <w:pPr>
        <w:pStyle w:val="Listeafsnit"/>
        <w:numPr>
          <w:ilvl w:val="0"/>
          <w:numId w:val="36"/>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lastRenderedPageBreak/>
        <w:t xml:space="preserve">Samarbejde med Institut for Ingeniørvidenskab, AU om </w:t>
      </w:r>
      <w:proofErr w:type="spellStart"/>
      <w:r w:rsidRPr="00C70640">
        <w:rPr>
          <w:rFonts w:ascii="Times New Roman" w:eastAsia="Times New Roman" w:hAnsi="Times New Roman" w:cs="Times New Roman"/>
          <w:i/>
          <w:sz w:val="24"/>
          <w:szCs w:val="24"/>
          <w:lang w:eastAsia="da-DK"/>
        </w:rPr>
        <w:t>flowcytometri</w:t>
      </w:r>
      <w:proofErr w:type="spellEnd"/>
      <w:r w:rsidRPr="00C70640">
        <w:rPr>
          <w:rFonts w:ascii="Times New Roman" w:eastAsia="Times New Roman" w:hAnsi="Times New Roman" w:cs="Times New Roman"/>
          <w:i/>
          <w:sz w:val="24"/>
          <w:szCs w:val="24"/>
          <w:lang w:eastAsia="da-DK"/>
        </w:rPr>
        <w:t xml:space="preserve"> for   3.g-elever med biologi på A-niveau. Forløbet over 3 blokke kan gentages af fagkolleger. </w:t>
      </w:r>
    </w:p>
    <w:p w14:paraId="488ADC3A" w14:textId="77777777" w:rsidR="00C70640" w:rsidRPr="00C70640" w:rsidRDefault="00C70640" w:rsidP="00C70640">
      <w:pPr>
        <w:numPr>
          <w:ilvl w:val="0"/>
          <w:numId w:val="36"/>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Fælles lektionsplanlægning i naturgeografi med fokus på lektioner med innovation</w:t>
      </w:r>
    </w:p>
    <w:p w14:paraId="488ADC3B" w14:textId="77777777" w:rsidR="00C70640" w:rsidRPr="00C70640" w:rsidRDefault="00C70640" w:rsidP="00C70640">
      <w:pPr>
        <w:numPr>
          <w:ilvl w:val="0"/>
          <w:numId w:val="36"/>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 xml:space="preserve">Psykologigruppen har sammen lavet et ’grydeklart’ forløb til psykologi c, som skal muliggøre </w:t>
      </w:r>
      <w:proofErr w:type="spellStart"/>
      <w:r w:rsidRPr="00C70640">
        <w:rPr>
          <w:rFonts w:ascii="Times New Roman" w:eastAsia="Times New Roman" w:hAnsi="Times New Roman" w:cs="Times New Roman"/>
          <w:i/>
          <w:sz w:val="24"/>
          <w:szCs w:val="24"/>
          <w:lang w:eastAsia="da-DK"/>
        </w:rPr>
        <w:t>hævehold</w:t>
      </w:r>
      <w:proofErr w:type="spellEnd"/>
      <w:r w:rsidRPr="00C70640">
        <w:rPr>
          <w:rFonts w:ascii="Times New Roman" w:eastAsia="Times New Roman" w:hAnsi="Times New Roman" w:cs="Times New Roman"/>
          <w:i/>
          <w:sz w:val="24"/>
          <w:szCs w:val="24"/>
          <w:lang w:eastAsia="da-DK"/>
        </w:rPr>
        <w:t xml:space="preserve"> på B-niveau. </w:t>
      </w:r>
    </w:p>
    <w:p w14:paraId="488ADC3C" w14:textId="77777777" w:rsidR="00C70640" w:rsidRPr="00C70640" w:rsidRDefault="00C70640" w:rsidP="00C70640">
      <w:pPr>
        <w:numPr>
          <w:ilvl w:val="0"/>
          <w:numId w:val="36"/>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 xml:space="preserve">Udvikling af ny delprøve 1 i Fransk som konsekvens af ny skriftlig eksamen </w:t>
      </w:r>
    </w:p>
    <w:p w14:paraId="488ADC3D" w14:textId="77777777" w:rsidR="00C70640" w:rsidRPr="00C70640" w:rsidRDefault="00C70640" w:rsidP="00C70640">
      <w:pPr>
        <w:numPr>
          <w:ilvl w:val="0"/>
          <w:numId w:val="36"/>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Fælles forløb om Islam i lyset af nye faglige krav efter reformen i religion</w:t>
      </w:r>
    </w:p>
    <w:p w14:paraId="488ADC3E" w14:textId="77777777" w:rsidR="00C70640" w:rsidRPr="00C70640" w:rsidRDefault="00C70640" w:rsidP="00C70640">
      <w:pPr>
        <w:numPr>
          <w:ilvl w:val="0"/>
          <w:numId w:val="36"/>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 xml:space="preserve">Niveaudifferentieret undervisning i musikteori m. deltagelse af tre 2.g-klasser med musik A. </w:t>
      </w:r>
    </w:p>
    <w:p w14:paraId="488ADC3F" w14:textId="77777777" w:rsidR="00C70640" w:rsidRPr="00C70640" w:rsidRDefault="00C70640" w:rsidP="00C70640">
      <w:pPr>
        <w:numPr>
          <w:ilvl w:val="0"/>
          <w:numId w:val="36"/>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Videndeling om eksperimentelt arbejde i nv-fysik.</w:t>
      </w:r>
    </w:p>
    <w:p w14:paraId="488ADC40" w14:textId="77777777" w:rsidR="00C70640" w:rsidRPr="00C70640" w:rsidRDefault="00C70640" w:rsidP="00C70640">
      <w:pPr>
        <w:numPr>
          <w:ilvl w:val="0"/>
          <w:numId w:val="36"/>
        </w:numPr>
        <w:spacing w:after="0" w:line="240" w:lineRule="auto"/>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 xml:space="preserve">3 lærere observerede egne elever i kollegers undervisning i en klasse med passiv kultur.      </w:t>
      </w:r>
    </w:p>
    <w:p w14:paraId="488ADC41" w14:textId="77777777" w:rsidR="00C70640" w:rsidRPr="00C70640" w:rsidRDefault="00C70640" w:rsidP="00C70640">
      <w:pPr>
        <w:pStyle w:val="Listeafsnit"/>
        <w:numPr>
          <w:ilvl w:val="0"/>
          <w:numId w:val="33"/>
        </w:numPr>
        <w:spacing w:after="0"/>
        <w:rPr>
          <w:rFonts w:ascii="Times New Roman" w:eastAsia="Times New Roman" w:hAnsi="Times New Roman" w:cs="Times New Roman"/>
          <w:i/>
          <w:sz w:val="24"/>
          <w:szCs w:val="24"/>
          <w:lang w:eastAsia="da-DK"/>
        </w:rPr>
      </w:pPr>
      <w:r w:rsidRPr="00C70640">
        <w:rPr>
          <w:rFonts w:ascii="Times New Roman" w:eastAsia="Times New Roman" w:hAnsi="Times New Roman" w:cs="Times New Roman"/>
          <w:i/>
          <w:sz w:val="24"/>
          <w:szCs w:val="24"/>
          <w:lang w:eastAsia="da-DK"/>
        </w:rPr>
        <w:t xml:space="preserve">Det er vurderingen i Pædagogisk Udvalg og ledelsen, at de kollegiale samarbejder, som indsatsen foranlediger, bidrager til en forbedret samarbejdskultur med mere fælles forberedelse og det er foreslået, at kollegialt samarbejde fortsættes som pædagogisk indsatsområde næste skoleår. </w:t>
      </w:r>
    </w:p>
    <w:p w14:paraId="488ADC42" w14:textId="77777777" w:rsidR="00C70640" w:rsidRPr="00C70640" w:rsidRDefault="00C70640" w:rsidP="00C70640">
      <w:pPr>
        <w:spacing w:after="160" w:line="259" w:lineRule="auto"/>
        <w:rPr>
          <w:rFonts w:ascii="Times New Roman" w:hAnsi="Times New Roman" w:cs="Times New Roman"/>
          <w:i/>
          <w:sz w:val="24"/>
          <w:szCs w:val="24"/>
        </w:rPr>
      </w:pPr>
    </w:p>
    <w:p w14:paraId="488ADC43" w14:textId="77777777" w:rsidR="00476047" w:rsidRPr="00DB635E" w:rsidRDefault="00476047" w:rsidP="00476047">
      <w:pPr>
        <w:tabs>
          <w:tab w:val="left" w:pos="709"/>
        </w:tabs>
        <w:spacing w:after="0"/>
        <w:ind w:left="360"/>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Pr="00DB635E">
        <w:rPr>
          <w:rFonts w:ascii="Times New Roman" w:hAnsi="Times New Roman" w:cs="Times New Roman"/>
          <w:b/>
          <w:sz w:val="28"/>
          <w:szCs w:val="28"/>
        </w:rPr>
        <w:t>Skolens studiemiljø</w:t>
      </w:r>
    </w:p>
    <w:p w14:paraId="488ADC44" w14:textId="77777777" w:rsidR="000573F7" w:rsidRDefault="000573F7" w:rsidP="00476047">
      <w:pPr>
        <w:spacing w:after="0"/>
        <w:rPr>
          <w:rFonts w:ascii="Times New Roman" w:hAnsi="Times New Roman" w:cs="Times New Roman"/>
          <w:b/>
          <w:sz w:val="24"/>
          <w:szCs w:val="24"/>
        </w:rPr>
      </w:pPr>
    </w:p>
    <w:p w14:paraId="488ADC45" w14:textId="77777777" w:rsidR="00476047" w:rsidRPr="004A6398" w:rsidRDefault="00DF133F" w:rsidP="00476047">
      <w:pPr>
        <w:spacing w:after="0"/>
        <w:rPr>
          <w:rFonts w:ascii="Times New Roman" w:hAnsi="Times New Roman" w:cs="Times New Roman"/>
          <w:b/>
          <w:sz w:val="24"/>
          <w:szCs w:val="24"/>
        </w:rPr>
      </w:pPr>
      <w:r>
        <w:rPr>
          <w:rFonts w:ascii="Times New Roman" w:hAnsi="Times New Roman" w:cs="Times New Roman"/>
          <w:b/>
          <w:sz w:val="24"/>
          <w:szCs w:val="24"/>
        </w:rPr>
        <w:t>Et nyt grundforløb</w:t>
      </w:r>
    </w:p>
    <w:p w14:paraId="488ADC46" w14:textId="77777777" w:rsidR="00005B3B" w:rsidRDefault="00476047" w:rsidP="00005B3B">
      <w:pPr>
        <w:pStyle w:val="Listeafsnit"/>
        <w:numPr>
          <w:ilvl w:val="0"/>
          <w:numId w:val="13"/>
        </w:numPr>
        <w:spacing w:after="0"/>
        <w:rPr>
          <w:rFonts w:ascii="Times New Roman" w:hAnsi="Times New Roman" w:cs="Times New Roman"/>
          <w:sz w:val="24"/>
          <w:szCs w:val="24"/>
        </w:rPr>
      </w:pPr>
      <w:r w:rsidRPr="000573F7">
        <w:rPr>
          <w:rFonts w:ascii="Times New Roman" w:hAnsi="Times New Roman" w:cs="Times New Roman"/>
          <w:sz w:val="24"/>
          <w:szCs w:val="24"/>
        </w:rPr>
        <w:t xml:space="preserve">I grundforløbet sikres et solidt kendskab til den enkelte elevs faglige niveau via screeninger, samt løbende opfølgning     </w:t>
      </w:r>
    </w:p>
    <w:p w14:paraId="488ADC47" w14:textId="77777777" w:rsidR="00476047" w:rsidRPr="00005B3B" w:rsidRDefault="00476047" w:rsidP="00005B3B">
      <w:pPr>
        <w:pStyle w:val="Listeafsnit"/>
        <w:numPr>
          <w:ilvl w:val="0"/>
          <w:numId w:val="13"/>
        </w:numPr>
        <w:spacing w:after="0"/>
        <w:rPr>
          <w:rFonts w:ascii="Times New Roman" w:hAnsi="Times New Roman" w:cs="Times New Roman"/>
          <w:sz w:val="24"/>
          <w:szCs w:val="24"/>
        </w:rPr>
      </w:pPr>
      <w:r w:rsidRPr="00005B3B">
        <w:rPr>
          <w:rFonts w:ascii="Times New Roman" w:hAnsi="Times New Roman" w:cs="Times New Roman"/>
          <w:sz w:val="24"/>
          <w:szCs w:val="24"/>
        </w:rPr>
        <w:t>Skolen laver forsøg med en ordning for faglig lærer-elev-</w:t>
      </w:r>
      <w:proofErr w:type="spellStart"/>
      <w:r w:rsidRPr="00005B3B">
        <w:rPr>
          <w:rFonts w:ascii="Times New Roman" w:hAnsi="Times New Roman" w:cs="Times New Roman"/>
          <w:sz w:val="24"/>
          <w:szCs w:val="24"/>
        </w:rPr>
        <w:t>tutoring</w:t>
      </w:r>
      <w:proofErr w:type="spellEnd"/>
      <w:r w:rsidRPr="00005B3B">
        <w:rPr>
          <w:rFonts w:ascii="Times New Roman" w:hAnsi="Times New Roman" w:cs="Times New Roman"/>
          <w:sz w:val="24"/>
          <w:szCs w:val="24"/>
        </w:rPr>
        <w:t xml:space="preserve"> </w:t>
      </w:r>
      <w:r w:rsidR="00E271EF" w:rsidRPr="00005B3B">
        <w:rPr>
          <w:rFonts w:ascii="Times New Roman" w:hAnsi="Times New Roman" w:cs="Times New Roman"/>
          <w:sz w:val="24"/>
          <w:szCs w:val="24"/>
        </w:rPr>
        <w:t xml:space="preserve"> </w:t>
      </w:r>
    </w:p>
    <w:p w14:paraId="488ADC48"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49" w14:textId="77777777" w:rsidR="00895C05" w:rsidRDefault="00895C05" w:rsidP="00895C05">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Der arbejdes med at implementere det nye grundforløb og der foretages en evaluering af dette</w:t>
      </w:r>
    </w:p>
    <w:p w14:paraId="488ADC4A" w14:textId="77777777" w:rsidR="00895C05" w:rsidRPr="005B6249" w:rsidRDefault="008F6122" w:rsidP="00895C05">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w:t>
      </w:r>
      <w:r w:rsidR="00895C05">
        <w:rPr>
          <w:rFonts w:ascii="Times New Roman" w:hAnsi="Times New Roman" w:cs="Times New Roman"/>
          <w:i/>
          <w:sz w:val="24"/>
          <w:szCs w:val="24"/>
        </w:rPr>
        <w:t xml:space="preserve">e nye </w:t>
      </w:r>
      <w:r w:rsidR="00005B3B">
        <w:rPr>
          <w:rFonts w:ascii="Times New Roman" w:hAnsi="Times New Roman" w:cs="Times New Roman"/>
          <w:i/>
          <w:sz w:val="24"/>
          <w:szCs w:val="24"/>
        </w:rPr>
        <w:t xml:space="preserve">evalueringssamtaler i grundforløbet </w:t>
      </w:r>
      <w:r>
        <w:rPr>
          <w:rFonts w:ascii="Times New Roman" w:hAnsi="Times New Roman" w:cs="Times New Roman"/>
          <w:i/>
          <w:sz w:val="24"/>
          <w:szCs w:val="24"/>
        </w:rPr>
        <w:t xml:space="preserve">implementeres og evaluering </w:t>
      </w:r>
      <w:r w:rsidR="00005B3B">
        <w:rPr>
          <w:rFonts w:ascii="Times New Roman" w:hAnsi="Times New Roman" w:cs="Times New Roman"/>
          <w:i/>
          <w:sz w:val="24"/>
          <w:szCs w:val="24"/>
        </w:rPr>
        <w:t>efter første gennemløb</w:t>
      </w:r>
      <w:r>
        <w:rPr>
          <w:rFonts w:ascii="Times New Roman" w:hAnsi="Times New Roman" w:cs="Times New Roman"/>
          <w:i/>
          <w:sz w:val="24"/>
          <w:szCs w:val="24"/>
        </w:rPr>
        <w:t xml:space="preserve">. </w:t>
      </w:r>
      <w:r w:rsidRPr="005B6249">
        <w:rPr>
          <w:rFonts w:ascii="Times New Roman" w:hAnsi="Times New Roman" w:cs="Times New Roman"/>
          <w:i/>
          <w:sz w:val="24"/>
          <w:szCs w:val="24"/>
        </w:rPr>
        <w:t>Læreren efteruddannes til at varetage disse samtaler.</w:t>
      </w:r>
    </w:p>
    <w:p w14:paraId="488ADC4B" w14:textId="77777777" w:rsidR="00FD33BC" w:rsidRDefault="005B7F42" w:rsidP="00FD33BC">
      <w:pPr>
        <w:spacing w:after="0"/>
        <w:ind w:firstLine="360"/>
        <w:rPr>
          <w:rFonts w:ascii="Times New Roman" w:hAnsi="Times New Roman" w:cs="Times New Roman"/>
          <w:sz w:val="24"/>
          <w:szCs w:val="24"/>
        </w:rPr>
      </w:pPr>
      <w:r w:rsidRPr="005B6249">
        <w:rPr>
          <w:rFonts w:ascii="Times New Roman" w:hAnsi="Times New Roman" w:cs="Times New Roman"/>
          <w:b/>
          <w:sz w:val="24"/>
          <w:szCs w:val="24"/>
        </w:rPr>
        <w:t>Tovholder:</w:t>
      </w:r>
      <w:r w:rsidR="008F6122" w:rsidRPr="005B6249">
        <w:rPr>
          <w:rFonts w:ascii="Times New Roman" w:hAnsi="Times New Roman" w:cs="Times New Roman"/>
          <w:b/>
          <w:sz w:val="24"/>
          <w:szCs w:val="24"/>
        </w:rPr>
        <w:t xml:space="preserve"> </w:t>
      </w:r>
      <w:r w:rsidR="008F6122" w:rsidRPr="005B6249">
        <w:rPr>
          <w:rFonts w:ascii="Times New Roman" w:hAnsi="Times New Roman" w:cs="Times New Roman"/>
          <w:sz w:val="24"/>
          <w:szCs w:val="24"/>
        </w:rPr>
        <w:t xml:space="preserve">Ledelsen og </w:t>
      </w:r>
      <w:r w:rsidR="005B6249">
        <w:rPr>
          <w:rFonts w:ascii="Times New Roman" w:hAnsi="Times New Roman" w:cs="Times New Roman"/>
          <w:sz w:val="24"/>
          <w:szCs w:val="24"/>
        </w:rPr>
        <w:t>Elevaktivitetsudvalget</w:t>
      </w:r>
    </w:p>
    <w:p w14:paraId="488ADC4C" w14:textId="77777777" w:rsidR="00FD33BC" w:rsidRDefault="00FD33BC" w:rsidP="00FD33BC">
      <w:pPr>
        <w:spacing w:after="0"/>
        <w:rPr>
          <w:rFonts w:ascii="Times New Roman" w:hAnsi="Times New Roman" w:cs="Times New Roman"/>
          <w:sz w:val="24"/>
          <w:szCs w:val="24"/>
        </w:rPr>
      </w:pPr>
    </w:p>
    <w:p w14:paraId="488ADC4D" w14:textId="77777777" w:rsidR="00FD33BC" w:rsidRDefault="00FD33BC" w:rsidP="00FD33BC">
      <w:pPr>
        <w:spacing w:after="0"/>
        <w:rPr>
          <w:rFonts w:ascii="Times New Roman" w:hAnsi="Times New Roman" w:cs="Times New Roman"/>
          <w:b/>
          <w:sz w:val="24"/>
          <w:szCs w:val="24"/>
        </w:rPr>
      </w:pPr>
      <w:r w:rsidRPr="00611F61">
        <w:rPr>
          <w:rFonts w:ascii="Times New Roman" w:hAnsi="Times New Roman" w:cs="Times New Roman"/>
          <w:b/>
          <w:sz w:val="24"/>
          <w:szCs w:val="24"/>
        </w:rPr>
        <w:t>Status:</w:t>
      </w:r>
    </w:p>
    <w:p w14:paraId="488ADC4E" w14:textId="77777777" w:rsidR="00FD33BC" w:rsidRPr="00611F61" w:rsidRDefault="00611F61" w:rsidP="00FD33BC">
      <w:pPr>
        <w:spacing w:after="0"/>
        <w:rPr>
          <w:rFonts w:ascii="Times New Roman" w:hAnsi="Times New Roman" w:cs="Times New Roman"/>
          <w:i/>
          <w:sz w:val="24"/>
          <w:szCs w:val="24"/>
        </w:rPr>
      </w:pPr>
      <w:r w:rsidRPr="00611F61">
        <w:rPr>
          <w:rFonts w:ascii="Times New Roman" w:hAnsi="Times New Roman" w:cs="Times New Roman"/>
          <w:i/>
          <w:sz w:val="24"/>
          <w:szCs w:val="24"/>
        </w:rPr>
        <w:t>Grundforløbet er implementeret og evalueret</w:t>
      </w:r>
      <w:r w:rsidR="00426DCA">
        <w:rPr>
          <w:rFonts w:ascii="Times New Roman" w:hAnsi="Times New Roman" w:cs="Times New Roman"/>
          <w:i/>
          <w:sz w:val="24"/>
          <w:szCs w:val="24"/>
        </w:rPr>
        <w:t xml:space="preserve"> af elever og lærere og ledelse</w:t>
      </w:r>
      <w:r w:rsidRPr="00611F61">
        <w:rPr>
          <w:rFonts w:ascii="Times New Roman" w:hAnsi="Times New Roman" w:cs="Times New Roman"/>
          <w:i/>
          <w:sz w:val="24"/>
          <w:szCs w:val="24"/>
        </w:rPr>
        <w:t xml:space="preserve"> i november 2017. Ledelsen udarbejdede derefter et oplæg til et revideret grundforløb, som alle havde mulighed for at kommentere, inden den </w:t>
      </w:r>
      <w:r w:rsidR="00AB5F15">
        <w:rPr>
          <w:rFonts w:ascii="Times New Roman" w:hAnsi="Times New Roman" w:cs="Times New Roman"/>
          <w:i/>
          <w:sz w:val="24"/>
          <w:szCs w:val="24"/>
        </w:rPr>
        <w:t xml:space="preserve">endelige udgave med en række justeringer blev vedtaget. Ændringerne indebar blandt andet, at studieretningsintroduktionerne blev kortet ned til 2 dage i stedet for tre og at eleverne får en bedre introduktion til sprogene. Endvidere er en del af </w:t>
      </w:r>
      <w:proofErr w:type="spellStart"/>
      <w:r w:rsidR="00AB5F15">
        <w:rPr>
          <w:rFonts w:ascii="Times New Roman" w:hAnsi="Times New Roman" w:cs="Times New Roman"/>
          <w:i/>
          <w:sz w:val="24"/>
          <w:szCs w:val="24"/>
        </w:rPr>
        <w:t>teambuildingsaktiviteterne</w:t>
      </w:r>
      <w:proofErr w:type="spellEnd"/>
      <w:r w:rsidR="00AB5F15">
        <w:rPr>
          <w:rFonts w:ascii="Times New Roman" w:hAnsi="Times New Roman" w:cs="Times New Roman"/>
          <w:i/>
          <w:sz w:val="24"/>
          <w:szCs w:val="24"/>
        </w:rPr>
        <w:t xml:space="preserve"> flyttet til studieretningsklasserne starter, da der er brug for mere fokus her.</w:t>
      </w:r>
    </w:p>
    <w:p w14:paraId="488ADC4F" w14:textId="77777777" w:rsidR="006E34C5" w:rsidRDefault="006E34C5" w:rsidP="00FD33BC">
      <w:pPr>
        <w:spacing w:after="0"/>
        <w:rPr>
          <w:rFonts w:ascii="Times New Roman" w:hAnsi="Times New Roman" w:cs="Times New Roman"/>
          <w:i/>
          <w:sz w:val="24"/>
          <w:szCs w:val="24"/>
        </w:rPr>
      </w:pPr>
    </w:p>
    <w:p w14:paraId="488ADC50" w14:textId="77777777" w:rsidR="00611F61" w:rsidRPr="00611F61" w:rsidRDefault="00611F61" w:rsidP="00FD33BC">
      <w:pPr>
        <w:spacing w:after="0"/>
        <w:rPr>
          <w:rFonts w:ascii="Times New Roman" w:hAnsi="Times New Roman" w:cs="Times New Roman"/>
          <w:i/>
          <w:sz w:val="24"/>
          <w:szCs w:val="24"/>
        </w:rPr>
      </w:pPr>
      <w:r w:rsidRPr="00611F61">
        <w:rPr>
          <w:rFonts w:ascii="Times New Roman" w:hAnsi="Times New Roman" w:cs="Times New Roman"/>
          <w:i/>
          <w:sz w:val="24"/>
          <w:szCs w:val="24"/>
        </w:rPr>
        <w:t>Studievejlederne har afholdt efteruddannelseskurser for lærerne</w:t>
      </w:r>
      <w:r>
        <w:rPr>
          <w:rFonts w:ascii="Times New Roman" w:hAnsi="Times New Roman" w:cs="Times New Roman"/>
          <w:i/>
          <w:sz w:val="24"/>
          <w:szCs w:val="24"/>
        </w:rPr>
        <w:t xml:space="preserve"> omkring afholdelse af evalueringssamtalen og kontaktlæreropgaven. Evalueringssamtalerne er gennemført og evalueret og materialet tilpasset til næste år.</w:t>
      </w:r>
    </w:p>
    <w:p w14:paraId="488ADC51" w14:textId="77777777" w:rsidR="000573F7" w:rsidRPr="005B6249" w:rsidRDefault="000573F7" w:rsidP="000573F7">
      <w:pPr>
        <w:spacing w:after="0"/>
        <w:rPr>
          <w:rFonts w:ascii="Times New Roman" w:hAnsi="Times New Roman" w:cs="Times New Roman"/>
          <w:b/>
          <w:sz w:val="24"/>
          <w:szCs w:val="24"/>
        </w:rPr>
      </w:pPr>
    </w:p>
    <w:p w14:paraId="488ADC52" w14:textId="77777777" w:rsidR="00005B3B" w:rsidRDefault="000573F7" w:rsidP="00005B3B">
      <w:pPr>
        <w:spacing w:after="0"/>
        <w:rPr>
          <w:rFonts w:ascii="Times New Roman" w:hAnsi="Times New Roman" w:cs="Times New Roman"/>
          <w:b/>
          <w:sz w:val="24"/>
          <w:szCs w:val="24"/>
        </w:rPr>
      </w:pPr>
      <w:r w:rsidRPr="000573F7">
        <w:rPr>
          <w:rFonts w:ascii="Times New Roman" w:hAnsi="Times New Roman" w:cs="Times New Roman"/>
          <w:b/>
          <w:sz w:val="24"/>
          <w:szCs w:val="24"/>
        </w:rPr>
        <w:lastRenderedPageBreak/>
        <w:t>Bred elevsammensætning</w:t>
      </w:r>
    </w:p>
    <w:p w14:paraId="488ADC53" w14:textId="77777777" w:rsidR="00476047" w:rsidRPr="00005B3B" w:rsidRDefault="00476047" w:rsidP="00005B3B">
      <w:pPr>
        <w:pStyle w:val="Listeafsnit"/>
        <w:numPr>
          <w:ilvl w:val="0"/>
          <w:numId w:val="1"/>
        </w:numPr>
        <w:spacing w:after="0"/>
        <w:rPr>
          <w:rFonts w:ascii="Times New Roman" w:hAnsi="Times New Roman" w:cs="Times New Roman"/>
          <w:b/>
          <w:sz w:val="24"/>
          <w:szCs w:val="24"/>
        </w:rPr>
      </w:pPr>
      <w:r w:rsidRPr="00005B3B">
        <w:rPr>
          <w:rFonts w:ascii="Times New Roman" w:hAnsi="Times New Roman" w:cs="Times New Roman"/>
          <w:sz w:val="24"/>
          <w:szCs w:val="24"/>
        </w:rPr>
        <w:t>Skolen ønsker et rummeligt fællesskab og en bred elevsammensætning, herunder at tiltrække flere drenge, hvilket de</w:t>
      </w:r>
      <w:r w:rsidR="00005B3B" w:rsidRPr="00005B3B">
        <w:rPr>
          <w:rFonts w:ascii="Times New Roman" w:hAnsi="Times New Roman" w:cs="Times New Roman"/>
          <w:sz w:val="24"/>
          <w:szCs w:val="24"/>
        </w:rPr>
        <w:t>r iværksættes et arbejde omkring</w:t>
      </w:r>
    </w:p>
    <w:p w14:paraId="488ADC54"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55" w14:textId="77777777" w:rsidR="00005B3B" w:rsidRPr="00005B3B" w:rsidRDefault="00005B3B" w:rsidP="00005B3B">
      <w:pPr>
        <w:pStyle w:val="Listeafsnit"/>
        <w:numPr>
          <w:ilvl w:val="0"/>
          <w:numId w:val="22"/>
        </w:numPr>
        <w:spacing w:after="0"/>
        <w:rPr>
          <w:rFonts w:ascii="Times New Roman" w:hAnsi="Times New Roman" w:cs="Times New Roman"/>
          <w:b/>
          <w:sz w:val="24"/>
          <w:szCs w:val="24"/>
        </w:rPr>
      </w:pPr>
      <w:r>
        <w:rPr>
          <w:rFonts w:ascii="Times New Roman" w:hAnsi="Times New Roman" w:cs="Times New Roman"/>
          <w:i/>
          <w:sz w:val="24"/>
          <w:szCs w:val="24"/>
        </w:rPr>
        <w:t>Der arbejdes med strategier for at tiltrække flere drenge</w:t>
      </w:r>
    </w:p>
    <w:p w14:paraId="488ADC56" w14:textId="77777777" w:rsidR="00005B3B" w:rsidRPr="00005B3B" w:rsidRDefault="00005B3B" w:rsidP="00005B3B">
      <w:pPr>
        <w:pStyle w:val="Listeafsnit"/>
        <w:numPr>
          <w:ilvl w:val="0"/>
          <w:numId w:val="22"/>
        </w:numPr>
        <w:spacing w:after="0"/>
        <w:rPr>
          <w:rFonts w:ascii="Times New Roman" w:hAnsi="Times New Roman" w:cs="Times New Roman"/>
          <w:b/>
          <w:sz w:val="24"/>
          <w:szCs w:val="24"/>
        </w:rPr>
      </w:pPr>
      <w:r>
        <w:rPr>
          <w:rFonts w:ascii="Times New Roman" w:hAnsi="Times New Roman" w:cs="Times New Roman"/>
          <w:i/>
          <w:sz w:val="24"/>
          <w:szCs w:val="24"/>
        </w:rPr>
        <w:t>Der arbejdes med strategier til at modtage og undervise elever med svage faglige forudsætninger jf. de nye fordelingsregler</w:t>
      </w:r>
    </w:p>
    <w:p w14:paraId="488ADC57"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8F6122">
        <w:rPr>
          <w:rFonts w:ascii="Times New Roman" w:hAnsi="Times New Roman" w:cs="Times New Roman"/>
          <w:b/>
          <w:sz w:val="24"/>
          <w:szCs w:val="24"/>
        </w:rPr>
        <w:t xml:space="preserve"> </w:t>
      </w:r>
      <w:r w:rsidR="008F6122" w:rsidRPr="008F6122">
        <w:rPr>
          <w:rFonts w:ascii="Times New Roman" w:hAnsi="Times New Roman" w:cs="Times New Roman"/>
          <w:sz w:val="24"/>
          <w:szCs w:val="24"/>
        </w:rPr>
        <w:t xml:space="preserve">Elevaktivitetsudvalget </w:t>
      </w:r>
      <w:r w:rsidR="00577396">
        <w:rPr>
          <w:rFonts w:ascii="Times New Roman" w:hAnsi="Times New Roman" w:cs="Times New Roman"/>
          <w:sz w:val="24"/>
          <w:szCs w:val="24"/>
        </w:rPr>
        <w:t>og studievejlederne</w:t>
      </w:r>
    </w:p>
    <w:p w14:paraId="488ADC58" w14:textId="77777777" w:rsidR="00FD33BC" w:rsidRDefault="00FD33BC" w:rsidP="00FD33BC">
      <w:pPr>
        <w:spacing w:after="0"/>
        <w:rPr>
          <w:rFonts w:ascii="Times New Roman" w:hAnsi="Times New Roman" w:cs="Times New Roman"/>
          <w:sz w:val="24"/>
          <w:szCs w:val="24"/>
        </w:rPr>
      </w:pPr>
    </w:p>
    <w:p w14:paraId="488ADC59" w14:textId="77777777" w:rsidR="00FD33BC" w:rsidRDefault="00FD33BC" w:rsidP="00FD33BC">
      <w:pPr>
        <w:spacing w:after="0"/>
        <w:rPr>
          <w:rFonts w:ascii="Times New Roman" w:hAnsi="Times New Roman" w:cs="Times New Roman"/>
          <w:b/>
          <w:sz w:val="24"/>
          <w:szCs w:val="24"/>
        </w:rPr>
      </w:pPr>
      <w:r w:rsidRPr="00DF3B49">
        <w:rPr>
          <w:rFonts w:ascii="Times New Roman" w:hAnsi="Times New Roman" w:cs="Times New Roman"/>
          <w:b/>
          <w:sz w:val="24"/>
          <w:szCs w:val="24"/>
        </w:rPr>
        <w:t>Status:</w:t>
      </w:r>
    </w:p>
    <w:p w14:paraId="488ADC5A" w14:textId="77777777" w:rsidR="00DF3B49" w:rsidRPr="00DF3B49" w:rsidRDefault="00DF3B49" w:rsidP="006E34C5">
      <w:pPr>
        <w:spacing w:after="0"/>
        <w:rPr>
          <w:rFonts w:ascii="Times New Roman" w:eastAsia="Times New Roman" w:hAnsi="Times New Roman" w:cs="Times New Roman"/>
          <w:sz w:val="24"/>
          <w:szCs w:val="24"/>
          <w:lang w:eastAsia="da-DK"/>
        </w:rPr>
      </w:pPr>
      <w:r w:rsidRPr="00DF3B49">
        <w:rPr>
          <w:rFonts w:ascii="Times New Roman" w:eastAsia="Times New Roman" w:hAnsi="Times New Roman" w:cs="Times New Roman"/>
          <w:i/>
          <w:sz w:val="24"/>
          <w:szCs w:val="24"/>
          <w:lang w:eastAsia="da-DK"/>
        </w:rPr>
        <w:t>Elevaktivitetsudvalget har i samarbejde med elevrådet udarbejdet strategier for at tiltrække flere drenge. Disse indebærer blandt andet følgende strategiske tiltag</w:t>
      </w:r>
      <w:r w:rsidRPr="00DF3B49">
        <w:rPr>
          <w:rFonts w:ascii="Times New Roman" w:eastAsia="Times New Roman" w:hAnsi="Times New Roman" w:cs="Times New Roman"/>
          <w:sz w:val="24"/>
          <w:szCs w:val="24"/>
          <w:lang w:eastAsia="da-DK"/>
        </w:rPr>
        <w:t>:</w:t>
      </w:r>
    </w:p>
    <w:p w14:paraId="488ADC5B" w14:textId="77777777" w:rsidR="00DF3B49" w:rsidRPr="00DF3B49" w:rsidRDefault="00DF3B49" w:rsidP="006E34C5">
      <w:pPr>
        <w:numPr>
          <w:ilvl w:val="0"/>
          <w:numId w:val="39"/>
        </w:numPr>
        <w:spacing w:after="0"/>
        <w:rPr>
          <w:rFonts w:ascii="Times New Roman" w:eastAsia="Times New Roman" w:hAnsi="Times New Roman" w:cs="Times New Roman"/>
          <w:i/>
          <w:sz w:val="24"/>
          <w:szCs w:val="24"/>
          <w:lang w:eastAsia="da-DK"/>
        </w:rPr>
      </w:pPr>
      <w:r w:rsidRPr="00DF3B49">
        <w:rPr>
          <w:rFonts w:ascii="Times New Roman" w:eastAsia="Times New Roman" w:hAnsi="Times New Roman" w:cs="Times New Roman"/>
          <w:i/>
          <w:sz w:val="24"/>
          <w:szCs w:val="24"/>
          <w:lang w:eastAsia="da-DK"/>
        </w:rPr>
        <w:t xml:space="preserve">Fokus på/bevidsthed om drenge i al kommunikation fra skolen: Facebook, Instagram, hjemmeside, brochurer, orienteringsaften, </w:t>
      </w:r>
      <w:proofErr w:type="spellStart"/>
      <w:r w:rsidRPr="00DF3B49">
        <w:rPr>
          <w:rFonts w:ascii="Times New Roman" w:eastAsia="Times New Roman" w:hAnsi="Times New Roman" w:cs="Times New Roman"/>
          <w:i/>
          <w:sz w:val="24"/>
          <w:szCs w:val="24"/>
          <w:lang w:eastAsia="da-DK"/>
        </w:rPr>
        <w:t>info-møder</w:t>
      </w:r>
      <w:proofErr w:type="spellEnd"/>
      <w:r w:rsidRPr="00DF3B49">
        <w:rPr>
          <w:rFonts w:ascii="Times New Roman" w:eastAsia="Times New Roman" w:hAnsi="Times New Roman" w:cs="Times New Roman"/>
          <w:i/>
          <w:sz w:val="24"/>
          <w:szCs w:val="24"/>
          <w:lang w:eastAsia="da-DK"/>
        </w:rPr>
        <w:t xml:space="preserve"> m.m.</w:t>
      </w:r>
    </w:p>
    <w:p w14:paraId="488ADC5C" w14:textId="77777777" w:rsidR="00DF3B49" w:rsidRPr="00DF3B49" w:rsidRDefault="00DF3B49" w:rsidP="006E34C5">
      <w:pPr>
        <w:numPr>
          <w:ilvl w:val="0"/>
          <w:numId w:val="39"/>
        </w:numPr>
        <w:spacing w:after="0"/>
        <w:rPr>
          <w:rFonts w:ascii="Times New Roman" w:eastAsia="Times New Roman" w:hAnsi="Times New Roman" w:cs="Times New Roman"/>
          <w:i/>
          <w:sz w:val="24"/>
          <w:szCs w:val="24"/>
          <w:lang w:eastAsia="da-DK"/>
        </w:rPr>
      </w:pPr>
      <w:r w:rsidRPr="00DF3B49">
        <w:rPr>
          <w:rFonts w:ascii="Times New Roman" w:eastAsia="Times New Roman" w:hAnsi="Times New Roman" w:cs="Times New Roman"/>
          <w:i/>
          <w:sz w:val="24"/>
          <w:szCs w:val="24"/>
          <w:lang w:eastAsia="da-DK"/>
        </w:rPr>
        <w:t>Fokus på profilering af ‘</w:t>
      </w:r>
      <w:proofErr w:type="spellStart"/>
      <w:r w:rsidRPr="00DF3B49">
        <w:rPr>
          <w:rFonts w:ascii="Times New Roman" w:eastAsia="Times New Roman" w:hAnsi="Times New Roman" w:cs="Times New Roman"/>
          <w:i/>
          <w:sz w:val="24"/>
          <w:szCs w:val="24"/>
          <w:lang w:eastAsia="da-DK"/>
        </w:rPr>
        <w:t>drenge’-aktiviteter</w:t>
      </w:r>
      <w:proofErr w:type="spellEnd"/>
      <w:r w:rsidRPr="00DF3B49">
        <w:rPr>
          <w:rFonts w:ascii="Times New Roman" w:eastAsia="Times New Roman" w:hAnsi="Times New Roman" w:cs="Times New Roman"/>
          <w:i/>
          <w:sz w:val="24"/>
          <w:szCs w:val="24"/>
          <w:lang w:eastAsia="da-DK"/>
        </w:rPr>
        <w:t xml:space="preserve"> i al kommunikation: idræt (urbane idrætsmiljø), naturvidenskab, </w:t>
      </w:r>
      <w:proofErr w:type="spellStart"/>
      <w:r w:rsidRPr="00DF3B49">
        <w:rPr>
          <w:rFonts w:ascii="Times New Roman" w:eastAsia="Times New Roman" w:hAnsi="Times New Roman" w:cs="Times New Roman"/>
          <w:i/>
          <w:sz w:val="24"/>
          <w:szCs w:val="24"/>
          <w:lang w:eastAsia="da-DK"/>
        </w:rPr>
        <w:t>nørderi</w:t>
      </w:r>
      <w:proofErr w:type="spellEnd"/>
      <w:r w:rsidRPr="00DF3B49">
        <w:rPr>
          <w:rFonts w:ascii="Times New Roman" w:eastAsia="Times New Roman" w:hAnsi="Times New Roman" w:cs="Times New Roman"/>
          <w:i/>
          <w:sz w:val="24"/>
          <w:szCs w:val="24"/>
          <w:lang w:eastAsia="da-DK"/>
        </w:rPr>
        <w:t>, innovation.</w:t>
      </w:r>
    </w:p>
    <w:p w14:paraId="488ADC5D" w14:textId="77777777" w:rsidR="00DF3B49" w:rsidRPr="00DF3B49" w:rsidRDefault="00DF3B49" w:rsidP="006E34C5">
      <w:pPr>
        <w:numPr>
          <w:ilvl w:val="0"/>
          <w:numId w:val="39"/>
        </w:numPr>
        <w:spacing w:after="0"/>
        <w:rPr>
          <w:rFonts w:ascii="Times New Roman" w:eastAsia="Times New Roman" w:hAnsi="Times New Roman" w:cs="Times New Roman"/>
          <w:i/>
          <w:sz w:val="24"/>
          <w:szCs w:val="24"/>
          <w:lang w:eastAsia="da-DK"/>
        </w:rPr>
      </w:pPr>
      <w:r w:rsidRPr="00DF3B49">
        <w:rPr>
          <w:rFonts w:ascii="Times New Roman" w:eastAsia="Times New Roman" w:hAnsi="Times New Roman" w:cs="Times New Roman"/>
          <w:i/>
          <w:sz w:val="24"/>
          <w:szCs w:val="24"/>
          <w:lang w:eastAsia="da-DK"/>
        </w:rPr>
        <w:t>Fokus på brobygning</w:t>
      </w:r>
    </w:p>
    <w:p w14:paraId="488ADC5E" w14:textId="77777777" w:rsidR="00DF3B49" w:rsidRPr="00DF3B49" w:rsidRDefault="00DF3B49" w:rsidP="006E34C5">
      <w:pPr>
        <w:numPr>
          <w:ilvl w:val="0"/>
          <w:numId w:val="39"/>
        </w:numPr>
        <w:spacing w:after="0"/>
        <w:rPr>
          <w:rFonts w:ascii="Times New Roman" w:eastAsia="Times New Roman" w:hAnsi="Times New Roman" w:cs="Times New Roman"/>
          <w:i/>
          <w:sz w:val="24"/>
          <w:szCs w:val="24"/>
          <w:lang w:eastAsia="da-DK"/>
        </w:rPr>
      </w:pPr>
      <w:r w:rsidRPr="00DF3B49">
        <w:rPr>
          <w:rFonts w:ascii="Times New Roman" w:eastAsia="Times New Roman" w:hAnsi="Times New Roman" w:cs="Times New Roman"/>
          <w:i/>
          <w:sz w:val="24"/>
          <w:szCs w:val="24"/>
          <w:lang w:eastAsia="da-DK"/>
        </w:rPr>
        <w:t>Samarbejde med idræt, naturvidenskab, innovation om nye aktiviteter</w:t>
      </w:r>
    </w:p>
    <w:p w14:paraId="488ADC5F" w14:textId="77777777" w:rsidR="00DF3B49" w:rsidRPr="00DF3B49" w:rsidRDefault="00DF3B49" w:rsidP="006E34C5">
      <w:pPr>
        <w:numPr>
          <w:ilvl w:val="0"/>
          <w:numId w:val="39"/>
        </w:numPr>
        <w:spacing w:after="0"/>
        <w:rPr>
          <w:rFonts w:ascii="Times New Roman" w:eastAsia="Times New Roman" w:hAnsi="Times New Roman" w:cs="Times New Roman"/>
          <w:i/>
          <w:sz w:val="24"/>
          <w:szCs w:val="24"/>
          <w:lang w:eastAsia="da-DK"/>
        </w:rPr>
      </w:pPr>
      <w:r w:rsidRPr="00DF3B49">
        <w:rPr>
          <w:rFonts w:ascii="Times New Roman" w:eastAsia="Times New Roman" w:hAnsi="Times New Roman" w:cs="Times New Roman"/>
          <w:i/>
          <w:sz w:val="24"/>
          <w:szCs w:val="24"/>
          <w:lang w:eastAsia="da-DK"/>
        </w:rPr>
        <w:t>Samarbejde og dialog med det nye Thor-udvalg, som en gruppe af elever (drenge) har nedsat. Thor-udvalget er i gang med at lave særlige aktiviteter for drenge på skolen.</w:t>
      </w:r>
    </w:p>
    <w:p w14:paraId="488ADC60" w14:textId="77777777" w:rsidR="00DF3B49" w:rsidRPr="00DF3B49" w:rsidRDefault="00DF3B49" w:rsidP="006E34C5">
      <w:pPr>
        <w:spacing w:after="0"/>
        <w:ind w:left="1440"/>
        <w:rPr>
          <w:rFonts w:ascii="Times New Roman" w:eastAsia="Times New Roman" w:hAnsi="Times New Roman" w:cs="Times New Roman"/>
          <w:i/>
          <w:sz w:val="24"/>
          <w:szCs w:val="24"/>
          <w:lang w:eastAsia="da-DK"/>
        </w:rPr>
      </w:pPr>
    </w:p>
    <w:p w14:paraId="488ADC61" w14:textId="77777777" w:rsidR="00DF3B49" w:rsidRPr="00DF3B49" w:rsidRDefault="00DF3B49" w:rsidP="006E34C5">
      <w:pPr>
        <w:spacing w:after="0"/>
        <w:rPr>
          <w:rFonts w:ascii="Times New Roman" w:eastAsia="Times New Roman" w:hAnsi="Times New Roman" w:cs="Times New Roman"/>
          <w:i/>
          <w:sz w:val="24"/>
          <w:szCs w:val="24"/>
          <w:lang w:eastAsia="da-DK"/>
        </w:rPr>
      </w:pPr>
      <w:r w:rsidRPr="00DF3B49">
        <w:rPr>
          <w:rFonts w:ascii="Times New Roman" w:eastAsia="Times New Roman" w:hAnsi="Times New Roman" w:cs="Times New Roman"/>
          <w:i/>
          <w:sz w:val="24"/>
          <w:szCs w:val="24"/>
          <w:lang w:eastAsia="da-DK"/>
        </w:rPr>
        <w:t>Ved skoleårets start holdt rektor på Langkær Gymnasium et oplæg om strategier til at modtage og undervise elever med svage faglige forudsætninger og anden etnisk herkomst. Desuden er der i forlængelse af grundforløbet etableret boost-kurser i matematik, musik og almen sprogforståelse for de elever, der klarede sig dårligt til testene i grundforløbet. Evaluering af boost-forløbene viser tilfredshed med kurserne i matematik og musik i 1.g, som gennemføres igen til næste skoleår, mens kurset i ap ikke gentages. I stedet laves der boost-kurser i tysk i 1.g, og der udvides med boost-kurser i matematik i 2.g</w:t>
      </w:r>
      <w:r w:rsidR="009F1520">
        <w:rPr>
          <w:rFonts w:ascii="Times New Roman" w:eastAsia="Times New Roman" w:hAnsi="Times New Roman" w:cs="Times New Roman"/>
          <w:i/>
          <w:sz w:val="24"/>
          <w:szCs w:val="24"/>
          <w:lang w:eastAsia="da-DK"/>
        </w:rPr>
        <w:t xml:space="preserve">. </w:t>
      </w:r>
    </w:p>
    <w:p w14:paraId="488ADC62" w14:textId="77777777" w:rsidR="00DF3B49" w:rsidRPr="00DF3B49" w:rsidRDefault="00DF3B49" w:rsidP="00DF3B49">
      <w:pPr>
        <w:spacing w:after="0"/>
        <w:ind w:left="1080"/>
        <w:rPr>
          <w:rFonts w:ascii="Times New Roman" w:eastAsia="Times New Roman" w:hAnsi="Times New Roman" w:cs="Times New Roman"/>
          <w:i/>
          <w:sz w:val="24"/>
          <w:szCs w:val="24"/>
          <w:lang w:eastAsia="da-DK"/>
        </w:rPr>
      </w:pPr>
    </w:p>
    <w:p w14:paraId="488ADC63" w14:textId="77777777" w:rsidR="00476047" w:rsidRPr="004A6398" w:rsidRDefault="00476047" w:rsidP="00476047">
      <w:pPr>
        <w:spacing w:after="0"/>
        <w:rPr>
          <w:rFonts w:ascii="Times New Roman" w:hAnsi="Times New Roman" w:cs="Times New Roman"/>
          <w:b/>
          <w:sz w:val="24"/>
          <w:szCs w:val="24"/>
        </w:rPr>
      </w:pPr>
    </w:p>
    <w:p w14:paraId="488ADC64" w14:textId="77777777" w:rsidR="00476047" w:rsidRPr="004A6398" w:rsidRDefault="000573F7" w:rsidP="00476047">
      <w:pPr>
        <w:spacing w:after="0"/>
        <w:rPr>
          <w:rFonts w:ascii="Times New Roman" w:hAnsi="Times New Roman" w:cs="Times New Roman"/>
          <w:b/>
          <w:sz w:val="24"/>
          <w:szCs w:val="24"/>
        </w:rPr>
      </w:pPr>
      <w:r>
        <w:rPr>
          <w:rFonts w:ascii="Times New Roman" w:hAnsi="Times New Roman" w:cs="Times New Roman"/>
          <w:b/>
          <w:sz w:val="24"/>
          <w:szCs w:val="24"/>
        </w:rPr>
        <w:t>Elevernes studiemiljø</w:t>
      </w:r>
    </w:p>
    <w:p w14:paraId="488ADC65" w14:textId="77777777" w:rsidR="00476047" w:rsidRPr="000573F7" w:rsidRDefault="00476047" w:rsidP="00476047">
      <w:pPr>
        <w:pStyle w:val="Listeafsnit"/>
        <w:numPr>
          <w:ilvl w:val="0"/>
          <w:numId w:val="5"/>
        </w:numPr>
        <w:spacing w:after="0"/>
        <w:rPr>
          <w:rFonts w:ascii="Times New Roman" w:hAnsi="Times New Roman" w:cs="Times New Roman"/>
          <w:sz w:val="24"/>
          <w:szCs w:val="24"/>
        </w:rPr>
      </w:pPr>
      <w:r w:rsidRPr="000573F7">
        <w:rPr>
          <w:rFonts w:ascii="Times New Roman" w:hAnsi="Times New Roman" w:cs="Times New Roman"/>
          <w:sz w:val="24"/>
          <w:szCs w:val="24"/>
        </w:rPr>
        <w:t xml:space="preserve">Det prioriteres, at eleverne har medindflydelse på undervisningen </w:t>
      </w:r>
    </w:p>
    <w:p w14:paraId="488ADC66" w14:textId="77777777" w:rsidR="00476047" w:rsidRPr="00005B3B" w:rsidRDefault="00476047" w:rsidP="00476047">
      <w:pPr>
        <w:pStyle w:val="Listeafsnit"/>
        <w:numPr>
          <w:ilvl w:val="0"/>
          <w:numId w:val="5"/>
        </w:numPr>
        <w:spacing w:after="0"/>
        <w:rPr>
          <w:rFonts w:ascii="Times New Roman" w:hAnsi="Times New Roman" w:cs="Times New Roman"/>
          <w:sz w:val="24"/>
          <w:szCs w:val="24"/>
        </w:rPr>
      </w:pPr>
      <w:r w:rsidRPr="00005B3B">
        <w:rPr>
          <w:rFonts w:ascii="Times New Roman" w:hAnsi="Times New Roman" w:cs="Times New Roman"/>
          <w:sz w:val="24"/>
          <w:szCs w:val="24"/>
        </w:rPr>
        <w:t>Eleverne involveres systematisk i arbejdet med elevtrivselsundersøgelser og handlingsplaner</w:t>
      </w:r>
      <w:r w:rsidR="00E271EF" w:rsidRPr="00005B3B">
        <w:rPr>
          <w:rFonts w:ascii="Times New Roman" w:hAnsi="Times New Roman" w:cs="Times New Roman"/>
          <w:sz w:val="24"/>
          <w:szCs w:val="24"/>
        </w:rPr>
        <w:t xml:space="preserve"> </w:t>
      </w:r>
    </w:p>
    <w:p w14:paraId="488ADC67" w14:textId="77777777" w:rsidR="00476047" w:rsidRPr="00005B3B" w:rsidRDefault="00476047" w:rsidP="00476047">
      <w:pPr>
        <w:pStyle w:val="Listeafsnit"/>
        <w:numPr>
          <w:ilvl w:val="0"/>
          <w:numId w:val="5"/>
        </w:numPr>
        <w:spacing w:after="0"/>
        <w:rPr>
          <w:rFonts w:ascii="Times New Roman" w:hAnsi="Times New Roman" w:cs="Times New Roman"/>
          <w:sz w:val="24"/>
          <w:szCs w:val="24"/>
        </w:rPr>
      </w:pPr>
      <w:r w:rsidRPr="00005B3B">
        <w:rPr>
          <w:rFonts w:ascii="Times New Roman" w:hAnsi="Times New Roman" w:cs="Times New Roman"/>
          <w:sz w:val="24"/>
          <w:szCs w:val="24"/>
        </w:rPr>
        <w:t xml:space="preserve">Forventningerne til elevernes fremmøde og arbejdsindsats er klare, og det er skolens mål, at eleverne har lavt fravær   </w:t>
      </w:r>
    </w:p>
    <w:p w14:paraId="488ADC68"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69" w14:textId="77777777" w:rsidR="00005B3B" w:rsidRPr="00F839A9" w:rsidRDefault="008F6122" w:rsidP="00005B3B">
      <w:pPr>
        <w:pStyle w:val="Listeafsnit"/>
        <w:numPr>
          <w:ilvl w:val="0"/>
          <w:numId w:val="22"/>
        </w:numPr>
        <w:spacing w:after="0"/>
        <w:rPr>
          <w:rFonts w:ascii="Times New Roman" w:hAnsi="Times New Roman" w:cs="Times New Roman"/>
          <w:color w:val="FF0000"/>
          <w:sz w:val="24"/>
          <w:szCs w:val="24"/>
        </w:rPr>
      </w:pPr>
      <w:r>
        <w:rPr>
          <w:rFonts w:ascii="Times New Roman" w:hAnsi="Times New Roman" w:cs="Times New Roman"/>
          <w:i/>
          <w:sz w:val="24"/>
          <w:szCs w:val="24"/>
        </w:rPr>
        <w:t xml:space="preserve">Der arbejdes med at øge </w:t>
      </w:r>
      <w:r w:rsidR="00005B3B">
        <w:rPr>
          <w:rFonts w:ascii="Times New Roman" w:hAnsi="Times New Roman" w:cs="Times New Roman"/>
          <w:i/>
          <w:sz w:val="24"/>
          <w:szCs w:val="24"/>
        </w:rPr>
        <w:t>elevernes indflydelse på undervisningen jf. elevtrivselsundersøgelsen</w:t>
      </w:r>
      <w:r w:rsidR="005B6249">
        <w:rPr>
          <w:rFonts w:ascii="Times New Roman" w:hAnsi="Times New Roman" w:cs="Times New Roman"/>
          <w:i/>
          <w:sz w:val="24"/>
          <w:szCs w:val="24"/>
        </w:rPr>
        <w:t xml:space="preserve"> ved at definere punkter, hvor eleverne skal inddrages</w:t>
      </w:r>
    </w:p>
    <w:p w14:paraId="488ADC6A" w14:textId="77777777" w:rsidR="00005B3B" w:rsidRDefault="008F6122" w:rsidP="00005B3B">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Der følges op på el</w:t>
      </w:r>
      <w:r w:rsidR="00005B3B">
        <w:rPr>
          <w:rFonts w:ascii="Times New Roman" w:hAnsi="Times New Roman" w:cs="Times New Roman"/>
          <w:i/>
          <w:sz w:val="24"/>
          <w:szCs w:val="24"/>
        </w:rPr>
        <w:t>evtrivselsundersøgelsens handlingsplaner</w:t>
      </w:r>
    </w:p>
    <w:p w14:paraId="488ADC6B" w14:textId="77777777" w:rsidR="00005B3B" w:rsidRPr="00005B3B" w:rsidRDefault="00F839A9" w:rsidP="00005B3B">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De nye</w:t>
      </w:r>
      <w:r w:rsidR="00005B3B">
        <w:rPr>
          <w:rFonts w:ascii="Times New Roman" w:hAnsi="Times New Roman" w:cs="Times New Roman"/>
          <w:i/>
          <w:sz w:val="24"/>
          <w:szCs w:val="24"/>
        </w:rPr>
        <w:t xml:space="preserve"> fraværsregler</w:t>
      </w:r>
      <w:r>
        <w:rPr>
          <w:rFonts w:ascii="Times New Roman" w:hAnsi="Times New Roman" w:cs="Times New Roman"/>
          <w:i/>
          <w:sz w:val="24"/>
          <w:szCs w:val="24"/>
        </w:rPr>
        <w:t xml:space="preserve"> evalueres</w:t>
      </w:r>
    </w:p>
    <w:p w14:paraId="488ADC6C"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8F6122">
        <w:rPr>
          <w:rFonts w:ascii="Times New Roman" w:hAnsi="Times New Roman" w:cs="Times New Roman"/>
          <w:b/>
          <w:sz w:val="24"/>
          <w:szCs w:val="24"/>
        </w:rPr>
        <w:t xml:space="preserve"> </w:t>
      </w:r>
      <w:r w:rsidR="008F6122" w:rsidRPr="00F839A9">
        <w:rPr>
          <w:rFonts w:ascii="Times New Roman" w:hAnsi="Times New Roman" w:cs="Times New Roman"/>
          <w:sz w:val="24"/>
          <w:szCs w:val="24"/>
        </w:rPr>
        <w:t>Elevaktivitetsudvalget</w:t>
      </w:r>
      <w:r w:rsidR="00F839A9" w:rsidRPr="00F839A9">
        <w:rPr>
          <w:rFonts w:ascii="Times New Roman" w:hAnsi="Times New Roman" w:cs="Times New Roman"/>
          <w:sz w:val="24"/>
          <w:szCs w:val="24"/>
        </w:rPr>
        <w:t>, undervisningsmiljøudvalget</w:t>
      </w:r>
      <w:r w:rsidR="00F839A9">
        <w:rPr>
          <w:rFonts w:ascii="Times New Roman" w:hAnsi="Times New Roman" w:cs="Times New Roman"/>
          <w:sz w:val="24"/>
          <w:szCs w:val="24"/>
        </w:rPr>
        <w:t>, elevrådet</w:t>
      </w:r>
      <w:r w:rsidR="00F839A9" w:rsidRPr="00F839A9">
        <w:rPr>
          <w:rFonts w:ascii="Times New Roman" w:hAnsi="Times New Roman" w:cs="Times New Roman"/>
          <w:sz w:val="24"/>
          <w:szCs w:val="24"/>
        </w:rPr>
        <w:t xml:space="preserve"> </w:t>
      </w:r>
      <w:r w:rsidR="008F6122" w:rsidRPr="00F839A9">
        <w:rPr>
          <w:rFonts w:ascii="Times New Roman" w:hAnsi="Times New Roman" w:cs="Times New Roman"/>
          <w:sz w:val="24"/>
          <w:szCs w:val="24"/>
        </w:rPr>
        <w:t>og ledelsen</w:t>
      </w:r>
    </w:p>
    <w:p w14:paraId="488ADC6D" w14:textId="77777777" w:rsidR="00FD33BC" w:rsidRDefault="00FD33BC" w:rsidP="00FD33BC">
      <w:pPr>
        <w:spacing w:after="0"/>
        <w:rPr>
          <w:rFonts w:ascii="Times New Roman" w:hAnsi="Times New Roman" w:cs="Times New Roman"/>
          <w:sz w:val="24"/>
          <w:szCs w:val="24"/>
        </w:rPr>
      </w:pPr>
    </w:p>
    <w:p w14:paraId="488ADC6E" w14:textId="77777777" w:rsidR="00FD33BC" w:rsidRDefault="00FD33BC" w:rsidP="00FD33BC">
      <w:pPr>
        <w:spacing w:after="0"/>
        <w:rPr>
          <w:rFonts w:ascii="Times New Roman" w:hAnsi="Times New Roman" w:cs="Times New Roman"/>
          <w:b/>
          <w:sz w:val="24"/>
          <w:szCs w:val="24"/>
        </w:rPr>
      </w:pPr>
      <w:r w:rsidRPr="00426DCA">
        <w:rPr>
          <w:rFonts w:ascii="Times New Roman" w:hAnsi="Times New Roman" w:cs="Times New Roman"/>
          <w:b/>
          <w:sz w:val="24"/>
          <w:szCs w:val="24"/>
        </w:rPr>
        <w:t>Status:</w:t>
      </w:r>
    </w:p>
    <w:p w14:paraId="488ADC6F" w14:textId="77777777" w:rsidR="00AB5F15" w:rsidRPr="006E34C5" w:rsidRDefault="00D40D9E" w:rsidP="006E34C5">
      <w:pPr>
        <w:spacing w:after="0"/>
        <w:rPr>
          <w:rFonts w:ascii="Times New Roman" w:hAnsi="Times New Roman" w:cs="Times New Roman"/>
          <w:i/>
          <w:sz w:val="24"/>
          <w:szCs w:val="24"/>
        </w:rPr>
      </w:pPr>
      <w:r w:rsidRPr="006E34C5">
        <w:rPr>
          <w:rFonts w:ascii="Times New Roman" w:hAnsi="Times New Roman" w:cs="Times New Roman"/>
          <w:i/>
          <w:sz w:val="24"/>
          <w:szCs w:val="24"/>
        </w:rPr>
        <w:t xml:space="preserve">Elevrådet har arbejdet med at konkretisere, hvad de mener, når de ønsker mere variation og indflydelse på undervisningen. Eleverne har her peget på eksterne samarbejder, </w:t>
      </w:r>
      <w:proofErr w:type="spellStart"/>
      <w:r w:rsidRPr="006E34C5">
        <w:rPr>
          <w:rFonts w:ascii="Times New Roman" w:hAnsi="Times New Roman" w:cs="Times New Roman"/>
          <w:i/>
          <w:sz w:val="24"/>
          <w:szCs w:val="24"/>
        </w:rPr>
        <w:t>fagdage</w:t>
      </w:r>
      <w:proofErr w:type="spellEnd"/>
      <w:r w:rsidRPr="006E34C5">
        <w:rPr>
          <w:rFonts w:ascii="Times New Roman" w:hAnsi="Times New Roman" w:cs="Times New Roman"/>
          <w:i/>
          <w:sz w:val="24"/>
          <w:szCs w:val="24"/>
        </w:rPr>
        <w:t>, evaluering af undervisningen, så der sikres variation i arbejdsformer og PC-frie dage</w:t>
      </w:r>
      <w:r w:rsidR="006E34C5" w:rsidRPr="006E34C5">
        <w:rPr>
          <w:rFonts w:ascii="Times New Roman" w:hAnsi="Times New Roman" w:cs="Times New Roman"/>
          <w:i/>
          <w:sz w:val="24"/>
          <w:szCs w:val="24"/>
        </w:rPr>
        <w:t>. Der er blevet arbejdet med dette i alle fag</w:t>
      </w:r>
      <w:r w:rsidRPr="006E34C5">
        <w:rPr>
          <w:rFonts w:ascii="Times New Roman" w:hAnsi="Times New Roman" w:cs="Times New Roman"/>
          <w:i/>
          <w:sz w:val="24"/>
          <w:szCs w:val="24"/>
        </w:rPr>
        <w:t>. Det er præciseret, at alle undervisere skal evaluere undervisningen minimum en gang pr. semester.</w:t>
      </w:r>
    </w:p>
    <w:p w14:paraId="488ADC70" w14:textId="77777777" w:rsidR="006E34C5" w:rsidRDefault="006E34C5" w:rsidP="006E34C5">
      <w:pPr>
        <w:spacing w:after="0"/>
        <w:rPr>
          <w:rFonts w:ascii="Times New Roman" w:hAnsi="Times New Roman" w:cs="Times New Roman"/>
          <w:i/>
          <w:sz w:val="24"/>
          <w:szCs w:val="24"/>
        </w:rPr>
      </w:pPr>
    </w:p>
    <w:p w14:paraId="488ADC71" w14:textId="77777777" w:rsidR="00D40D9E" w:rsidRPr="006E34C5" w:rsidRDefault="00D40D9E" w:rsidP="006E34C5">
      <w:pPr>
        <w:spacing w:after="0"/>
        <w:rPr>
          <w:rFonts w:ascii="Times New Roman" w:hAnsi="Times New Roman" w:cs="Times New Roman"/>
          <w:i/>
          <w:sz w:val="24"/>
          <w:szCs w:val="24"/>
        </w:rPr>
      </w:pPr>
      <w:r w:rsidRPr="006E34C5">
        <w:rPr>
          <w:rFonts w:ascii="Times New Roman" w:hAnsi="Times New Roman" w:cs="Times New Roman"/>
          <w:i/>
          <w:sz w:val="24"/>
          <w:szCs w:val="24"/>
        </w:rPr>
        <w:t>Undervisningsmiljøudvalget har fulgt op på handlingsplanerne fra elevtrivselsundersøgelsen. Næsten alle handlingsplaner er nu gennemført.</w:t>
      </w:r>
    </w:p>
    <w:p w14:paraId="488ADC72" w14:textId="77777777" w:rsidR="006E34C5" w:rsidRDefault="006E34C5" w:rsidP="006E34C5">
      <w:pPr>
        <w:spacing w:after="0"/>
        <w:rPr>
          <w:rFonts w:ascii="Times New Roman" w:hAnsi="Times New Roman" w:cs="Times New Roman"/>
          <w:i/>
          <w:sz w:val="24"/>
          <w:szCs w:val="24"/>
        </w:rPr>
      </w:pPr>
    </w:p>
    <w:p w14:paraId="488ADC73" w14:textId="77777777" w:rsidR="006E34C5" w:rsidRPr="006E34C5" w:rsidRDefault="00D40D9E" w:rsidP="006E34C5">
      <w:pPr>
        <w:spacing w:after="0"/>
        <w:rPr>
          <w:rFonts w:ascii="Times New Roman" w:hAnsi="Times New Roman" w:cs="Times New Roman"/>
          <w:i/>
          <w:sz w:val="24"/>
          <w:szCs w:val="24"/>
        </w:rPr>
      </w:pPr>
      <w:r w:rsidRPr="006E34C5">
        <w:rPr>
          <w:rFonts w:ascii="Times New Roman" w:hAnsi="Times New Roman" w:cs="Times New Roman"/>
          <w:i/>
          <w:sz w:val="24"/>
          <w:szCs w:val="24"/>
        </w:rPr>
        <w:t>Der blev i skoleåret udstedt en ny bekendtgørelse om studie- og ordensregler</w:t>
      </w:r>
      <w:r w:rsidR="006E34C5" w:rsidRPr="006E34C5">
        <w:rPr>
          <w:rFonts w:ascii="Times New Roman" w:hAnsi="Times New Roman" w:cs="Times New Roman"/>
          <w:i/>
          <w:sz w:val="24"/>
          <w:szCs w:val="24"/>
        </w:rPr>
        <w:t>,</w:t>
      </w:r>
      <w:r w:rsidRPr="006E34C5">
        <w:rPr>
          <w:rFonts w:ascii="Times New Roman" w:hAnsi="Times New Roman" w:cs="Times New Roman"/>
          <w:i/>
          <w:sz w:val="24"/>
          <w:szCs w:val="24"/>
        </w:rPr>
        <w:t xml:space="preserve"> og skolens studie- og ordensregler blev revideret og</w:t>
      </w:r>
      <w:r w:rsidR="006E34C5" w:rsidRPr="006E34C5">
        <w:rPr>
          <w:rFonts w:ascii="Times New Roman" w:hAnsi="Times New Roman" w:cs="Times New Roman"/>
          <w:i/>
          <w:sz w:val="24"/>
          <w:szCs w:val="24"/>
        </w:rPr>
        <w:t xml:space="preserve"> omskrevet i forhold til denne med høring af elevråd, pædagogisk råd og bestyrelsen. </w:t>
      </w:r>
    </w:p>
    <w:p w14:paraId="488ADC74" w14:textId="77777777" w:rsidR="006E34C5" w:rsidRDefault="006E34C5" w:rsidP="006E34C5">
      <w:pPr>
        <w:spacing w:after="0"/>
        <w:rPr>
          <w:rFonts w:ascii="Times New Roman" w:hAnsi="Times New Roman" w:cs="Times New Roman"/>
          <w:i/>
          <w:sz w:val="24"/>
          <w:szCs w:val="24"/>
        </w:rPr>
      </w:pPr>
    </w:p>
    <w:p w14:paraId="488ADC75" w14:textId="77777777" w:rsidR="00D40D9E" w:rsidRPr="00426DCA" w:rsidRDefault="00D40D9E" w:rsidP="006E34C5">
      <w:pPr>
        <w:spacing w:after="0"/>
        <w:rPr>
          <w:rFonts w:ascii="Times New Roman" w:hAnsi="Times New Roman" w:cs="Times New Roman"/>
          <w:i/>
          <w:sz w:val="24"/>
          <w:szCs w:val="24"/>
        </w:rPr>
      </w:pPr>
      <w:r w:rsidRPr="006E34C5">
        <w:rPr>
          <w:rFonts w:ascii="Times New Roman" w:hAnsi="Times New Roman" w:cs="Times New Roman"/>
          <w:i/>
          <w:sz w:val="24"/>
          <w:szCs w:val="24"/>
        </w:rPr>
        <w:t xml:space="preserve">De nye fraværsregler </w:t>
      </w:r>
      <w:r w:rsidR="00426DCA">
        <w:rPr>
          <w:rFonts w:ascii="Times New Roman" w:hAnsi="Times New Roman" w:cs="Times New Roman"/>
          <w:i/>
          <w:sz w:val="24"/>
          <w:szCs w:val="24"/>
        </w:rPr>
        <w:t xml:space="preserve">(5%) </w:t>
      </w:r>
      <w:r w:rsidRPr="006E34C5">
        <w:rPr>
          <w:rFonts w:ascii="Times New Roman" w:hAnsi="Times New Roman" w:cs="Times New Roman"/>
          <w:i/>
          <w:sz w:val="24"/>
          <w:szCs w:val="24"/>
        </w:rPr>
        <w:t xml:space="preserve">har </w:t>
      </w:r>
      <w:r w:rsidR="006E34C5" w:rsidRPr="006E34C5">
        <w:rPr>
          <w:rFonts w:ascii="Times New Roman" w:hAnsi="Times New Roman" w:cs="Times New Roman"/>
          <w:i/>
          <w:sz w:val="24"/>
          <w:szCs w:val="24"/>
        </w:rPr>
        <w:t xml:space="preserve">desværre </w:t>
      </w:r>
      <w:r w:rsidRPr="006E34C5">
        <w:rPr>
          <w:rFonts w:ascii="Times New Roman" w:hAnsi="Times New Roman" w:cs="Times New Roman"/>
          <w:i/>
          <w:sz w:val="24"/>
          <w:szCs w:val="24"/>
        </w:rPr>
        <w:t xml:space="preserve">ikke betydet, at elevernes </w:t>
      </w:r>
      <w:r w:rsidR="006E34C5" w:rsidRPr="006E34C5">
        <w:rPr>
          <w:rFonts w:ascii="Times New Roman" w:hAnsi="Times New Roman" w:cs="Times New Roman"/>
          <w:i/>
          <w:sz w:val="24"/>
          <w:szCs w:val="24"/>
        </w:rPr>
        <w:t>sa</w:t>
      </w:r>
      <w:r w:rsidR="00426DCA">
        <w:rPr>
          <w:rFonts w:ascii="Times New Roman" w:hAnsi="Times New Roman" w:cs="Times New Roman"/>
          <w:i/>
          <w:sz w:val="24"/>
          <w:szCs w:val="24"/>
        </w:rPr>
        <w:t>mlede fravær er mindsket set under et, da vi har oplevet en stigning i antallet af elever med forskellige sygdomsforløb, der medfører meget fravær. Generelt er der dog kommet en større bevidsthed omkring fravær hos eleverne og for langt de fleste elever et mindre fravær. Det skriftlige fravær er faldet over de seneste år.</w:t>
      </w:r>
    </w:p>
    <w:p w14:paraId="488ADC76" w14:textId="77777777" w:rsidR="009F1520" w:rsidRPr="009F1520" w:rsidRDefault="009F1520" w:rsidP="00FD33BC">
      <w:pPr>
        <w:spacing w:after="0"/>
        <w:rPr>
          <w:rFonts w:ascii="Times New Roman" w:hAnsi="Times New Roman" w:cs="Times New Roman"/>
          <w:i/>
          <w:sz w:val="24"/>
          <w:szCs w:val="24"/>
        </w:rPr>
      </w:pPr>
    </w:p>
    <w:p w14:paraId="488ADC77" w14:textId="77777777" w:rsidR="00476047" w:rsidRPr="004A6398" w:rsidRDefault="00476047" w:rsidP="00476047">
      <w:pPr>
        <w:pStyle w:val="Listeafsnit"/>
        <w:spacing w:after="0"/>
        <w:rPr>
          <w:rFonts w:ascii="Times New Roman" w:hAnsi="Times New Roman" w:cs="Times New Roman"/>
          <w:i/>
          <w:sz w:val="24"/>
          <w:szCs w:val="24"/>
        </w:rPr>
      </w:pPr>
    </w:p>
    <w:p w14:paraId="488ADC78" w14:textId="77777777" w:rsidR="00476047" w:rsidRPr="00DB635E" w:rsidRDefault="00476047" w:rsidP="00476047">
      <w:pPr>
        <w:tabs>
          <w:tab w:val="left" w:pos="709"/>
        </w:tabs>
        <w:spacing w:after="0"/>
        <w:ind w:left="360"/>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Pr="00DB635E">
        <w:rPr>
          <w:rFonts w:ascii="Times New Roman" w:hAnsi="Times New Roman" w:cs="Times New Roman"/>
          <w:b/>
          <w:sz w:val="28"/>
          <w:szCs w:val="28"/>
        </w:rPr>
        <w:t>Skolens fysiske rammer</w:t>
      </w:r>
    </w:p>
    <w:p w14:paraId="488ADC79" w14:textId="77777777" w:rsidR="000573F7" w:rsidRDefault="000573F7" w:rsidP="000573F7">
      <w:pPr>
        <w:spacing w:after="0"/>
        <w:rPr>
          <w:rFonts w:ascii="Times New Roman" w:hAnsi="Times New Roman" w:cs="Times New Roman"/>
          <w:b/>
          <w:sz w:val="24"/>
          <w:szCs w:val="24"/>
        </w:rPr>
      </w:pPr>
    </w:p>
    <w:p w14:paraId="488ADC7A" w14:textId="77777777" w:rsidR="000573F7" w:rsidRDefault="000573F7" w:rsidP="000573F7">
      <w:pPr>
        <w:spacing w:after="0"/>
        <w:rPr>
          <w:rFonts w:ascii="Times New Roman" w:hAnsi="Times New Roman" w:cs="Times New Roman"/>
          <w:b/>
          <w:sz w:val="24"/>
          <w:szCs w:val="24"/>
        </w:rPr>
      </w:pPr>
      <w:r>
        <w:rPr>
          <w:rFonts w:ascii="Times New Roman" w:hAnsi="Times New Roman" w:cs="Times New Roman"/>
          <w:b/>
          <w:sz w:val="24"/>
          <w:szCs w:val="24"/>
        </w:rPr>
        <w:t>Kunst på skolen</w:t>
      </w:r>
    </w:p>
    <w:p w14:paraId="488ADC7B" w14:textId="77777777" w:rsidR="00476047" w:rsidRPr="000573F7" w:rsidRDefault="00476047" w:rsidP="000573F7">
      <w:pPr>
        <w:pStyle w:val="Listeafsnit"/>
        <w:numPr>
          <w:ilvl w:val="0"/>
          <w:numId w:val="20"/>
        </w:numPr>
        <w:spacing w:after="0"/>
        <w:rPr>
          <w:rFonts w:ascii="Times New Roman" w:hAnsi="Times New Roman" w:cs="Times New Roman"/>
          <w:sz w:val="24"/>
          <w:szCs w:val="24"/>
        </w:rPr>
      </w:pPr>
      <w:r w:rsidRPr="000573F7">
        <w:rPr>
          <w:rFonts w:ascii="Times New Roman" w:hAnsi="Times New Roman" w:cs="Times New Roman"/>
          <w:sz w:val="24"/>
          <w:szCs w:val="24"/>
        </w:rPr>
        <w:t>Skolen skal løbende søge relevante fonde for at skaffe kunst til skolen</w:t>
      </w:r>
    </w:p>
    <w:p w14:paraId="488ADC7C" w14:textId="77777777" w:rsidR="00476047" w:rsidRPr="000573F7" w:rsidRDefault="00476047" w:rsidP="00476047">
      <w:pPr>
        <w:pStyle w:val="Listeafsnit"/>
        <w:numPr>
          <w:ilvl w:val="0"/>
          <w:numId w:val="5"/>
        </w:numPr>
        <w:spacing w:after="0"/>
        <w:rPr>
          <w:rFonts w:ascii="Times New Roman" w:hAnsi="Times New Roman" w:cs="Times New Roman"/>
          <w:sz w:val="24"/>
          <w:szCs w:val="24"/>
        </w:rPr>
      </w:pPr>
      <w:r w:rsidRPr="000573F7">
        <w:rPr>
          <w:rFonts w:ascii="Times New Roman" w:hAnsi="Times New Roman" w:cs="Times New Roman"/>
          <w:sz w:val="24"/>
          <w:szCs w:val="24"/>
        </w:rPr>
        <w:t>Skolen etablerer et kunstudvalg, der skal etablere løbende kunstudstillinger</w:t>
      </w:r>
    </w:p>
    <w:p w14:paraId="488ADC7D" w14:textId="77777777" w:rsidR="00476047" w:rsidRPr="000573F7" w:rsidRDefault="00476047" w:rsidP="00476047">
      <w:pPr>
        <w:pStyle w:val="Listeafsnit"/>
        <w:numPr>
          <w:ilvl w:val="0"/>
          <w:numId w:val="16"/>
        </w:numPr>
        <w:spacing w:after="0" w:line="240" w:lineRule="auto"/>
        <w:rPr>
          <w:rFonts w:ascii="Times New Roman" w:hAnsi="Times New Roman" w:cs="Times New Roman"/>
          <w:sz w:val="24"/>
          <w:szCs w:val="24"/>
        </w:rPr>
      </w:pPr>
      <w:r w:rsidRPr="000573F7">
        <w:rPr>
          <w:rFonts w:ascii="Times New Roman" w:hAnsi="Times New Roman" w:cs="Times New Roman"/>
          <w:sz w:val="24"/>
          <w:szCs w:val="24"/>
        </w:rPr>
        <w:t>Der skabes mulighed for præsentation af elevværker fremstillet i design og billedkunst</w:t>
      </w:r>
    </w:p>
    <w:p w14:paraId="488ADC7E"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7F" w14:textId="77777777" w:rsidR="00F839A9" w:rsidRDefault="00F839A9"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 xml:space="preserve">Der nedsættes et </w:t>
      </w:r>
      <w:r w:rsidR="00972504">
        <w:rPr>
          <w:rFonts w:ascii="Times New Roman" w:hAnsi="Times New Roman" w:cs="Times New Roman"/>
          <w:i/>
          <w:sz w:val="24"/>
          <w:szCs w:val="24"/>
        </w:rPr>
        <w:t>kunstudvalg</w:t>
      </w:r>
      <w:r>
        <w:rPr>
          <w:rFonts w:ascii="Times New Roman" w:hAnsi="Times New Roman" w:cs="Times New Roman"/>
          <w:i/>
          <w:sz w:val="24"/>
          <w:szCs w:val="24"/>
        </w:rPr>
        <w:t xml:space="preserve">, der arbejder med at etablere skiftende udstillinger på skolen </w:t>
      </w:r>
    </w:p>
    <w:p w14:paraId="488ADC80" w14:textId="77777777" w:rsidR="00972504" w:rsidRDefault="00F839A9"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 xml:space="preserve">Der arbejdes med </w:t>
      </w:r>
      <w:r w:rsidR="00972504">
        <w:rPr>
          <w:rFonts w:ascii="Times New Roman" w:hAnsi="Times New Roman" w:cs="Times New Roman"/>
          <w:i/>
          <w:sz w:val="24"/>
          <w:szCs w:val="24"/>
        </w:rPr>
        <w:t>ansøgninger til fonde om støtte til renovering af eksisterende værker samt nye indkøb</w:t>
      </w:r>
    </w:p>
    <w:p w14:paraId="488ADC81" w14:textId="77777777" w:rsidR="00972504" w:rsidRDefault="00F839A9"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Der arbejdes med at etablere</w:t>
      </w:r>
      <w:r w:rsidR="00972504">
        <w:rPr>
          <w:rFonts w:ascii="Times New Roman" w:hAnsi="Times New Roman" w:cs="Times New Roman"/>
          <w:i/>
          <w:sz w:val="24"/>
          <w:szCs w:val="24"/>
        </w:rPr>
        <w:t xml:space="preserve"> bedre muligheder for præsentation af elevværker</w:t>
      </w:r>
    </w:p>
    <w:p w14:paraId="488ADC82"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F839A9">
        <w:rPr>
          <w:rFonts w:ascii="Times New Roman" w:hAnsi="Times New Roman" w:cs="Times New Roman"/>
          <w:sz w:val="24"/>
          <w:szCs w:val="24"/>
        </w:rPr>
        <w:t>Ledelsen</w:t>
      </w:r>
    </w:p>
    <w:p w14:paraId="488ADC83" w14:textId="77777777" w:rsidR="00FD33BC" w:rsidRDefault="00FD33BC" w:rsidP="00FD33BC">
      <w:pPr>
        <w:spacing w:after="0"/>
        <w:rPr>
          <w:rFonts w:ascii="Times New Roman" w:hAnsi="Times New Roman" w:cs="Times New Roman"/>
          <w:sz w:val="24"/>
          <w:szCs w:val="24"/>
        </w:rPr>
      </w:pPr>
    </w:p>
    <w:p w14:paraId="488ADC84"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C85" w14:textId="77777777" w:rsidR="00B62A4E" w:rsidRPr="00B62A4E" w:rsidRDefault="00B62A4E" w:rsidP="00B62A4E">
      <w:pPr>
        <w:spacing w:after="0"/>
        <w:rPr>
          <w:rFonts w:ascii="Times New Roman" w:hAnsi="Times New Roman" w:cs="Times New Roman"/>
          <w:i/>
          <w:sz w:val="24"/>
          <w:szCs w:val="24"/>
        </w:rPr>
      </w:pPr>
      <w:r w:rsidRPr="00B62A4E">
        <w:rPr>
          <w:rFonts w:ascii="Times New Roman" w:hAnsi="Times New Roman" w:cs="Times New Roman"/>
          <w:i/>
          <w:sz w:val="24"/>
          <w:szCs w:val="24"/>
        </w:rPr>
        <w:t xml:space="preserve">Det nye kunstudvalg har startet sit arbejde dette skoleår </w:t>
      </w:r>
      <w:r w:rsidR="0072406B">
        <w:rPr>
          <w:rFonts w:ascii="Times New Roman" w:hAnsi="Times New Roman" w:cs="Times New Roman"/>
          <w:i/>
          <w:sz w:val="24"/>
          <w:szCs w:val="24"/>
        </w:rPr>
        <w:t xml:space="preserve">med at undersøge mulighederne for at </w:t>
      </w:r>
      <w:r w:rsidRPr="00B62A4E">
        <w:rPr>
          <w:rFonts w:ascii="Times New Roman" w:hAnsi="Times New Roman" w:cs="Times New Roman"/>
          <w:i/>
          <w:sz w:val="24"/>
          <w:szCs w:val="24"/>
        </w:rPr>
        <w:t>planlægge og gennemføre kunstudstillinger på skolen (dette er dog vanskeligt, da der er problemer i forhold til forsikring af udstillede værker, da skolen er selvforsikret).</w:t>
      </w:r>
    </w:p>
    <w:p w14:paraId="488ADC86" w14:textId="77777777" w:rsidR="006E34C5" w:rsidRDefault="006E34C5" w:rsidP="00B62A4E">
      <w:pPr>
        <w:spacing w:after="0"/>
        <w:rPr>
          <w:rFonts w:ascii="Times New Roman" w:hAnsi="Times New Roman" w:cs="Times New Roman"/>
          <w:i/>
          <w:sz w:val="24"/>
          <w:szCs w:val="24"/>
        </w:rPr>
      </w:pPr>
    </w:p>
    <w:p w14:paraId="488ADC87" w14:textId="77777777" w:rsidR="00B62A4E" w:rsidRPr="00B62A4E" w:rsidRDefault="00B62A4E" w:rsidP="00B62A4E">
      <w:pPr>
        <w:spacing w:after="0"/>
        <w:rPr>
          <w:rFonts w:ascii="Times New Roman" w:hAnsi="Times New Roman" w:cs="Times New Roman"/>
          <w:i/>
          <w:sz w:val="24"/>
          <w:szCs w:val="24"/>
        </w:rPr>
      </w:pPr>
      <w:r w:rsidRPr="00B62A4E">
        <w:rPr>
          <w:rFonts w:ascii="Times New Roman" w:hAnsi="Times New Roman" w:cs="Times New Roman"/>
          <w:i/>
          <w:sz w:val="24"/>
          <w:szCs w:val="24"/>
        </w:rPr>
        <w:t>Der er ikke indsendt ansøgninger til fonde om støtte til kunst dette skoleår.</w:t>
      </w:r>
    </w:p>
    <w:p w14:paraId="488ADC88" w14:textId="77777777" w:rsidR="006E34C5" w:rsidRDefault="006E34C5" w:rsidP="00B62A4E">
      <w:pPr>
        <w:spacing w:after="0"/>
        <w:rPr>
          <w:rFonts w:ascii="Times New Roman" w:hAnsi="Times New Roman" w:cs="Times New Roman"/>
          <w:i/>
          <w:sz w:val="24"/>
          <w:szCs w:val="24"/>
        </w:rPr>
      </w:pPr>
    </w:p>
    <w:p w14:paraId="488ADC89" w14:textId="77777777" w:rsidR="00B62A4E" w:rsidRPr="00B62A4E" w:rsidRDefault="00B62A4E" w:rsidP="00B62A4E">
      <w:pPr>
        <w:spacing w:after="0"/>
        <w:rPr>
          <w:rFonts w:ascii="Times New Roman" w:hAnsi="Times New Roman" w:cs="Times New Roman"/>
          <w:i/>
          <w:sz w:val="24"/>
          <w:szCs w:val="24"/>
        </w:rPr>
      </w:pPr>
      <w:r w:rsidRPr="00B62A4E">
        <w:rPr>
          <w:rFonts w:ascii="Times New Roman" w:hAnsi="Times New Roman" w:cs="Times New Roman"/>
          <w:i/>
          <w:sz w:val="24"/>
          <w:szCs w:val="24"/>
        </w:rPr>
        <w:lastRenderedPageBreak/>
        <w:t xml:space="preserve">Kunstudvalget har arbejdet med at skabe muligheder for at udstille elevarbejder ved at reservere 3 klasselokaler til udstilling og indrette disse, så det er let at hænge værkerne </w:t>
      </w:r>
      <w:r w:rsidR="0072406B">
        <w:rPr>
          <w:rFonts w:ascii="Times New Roman" w:hAnsi="Times New Roman" w:cs="Times New Roman"/>
          <w:i/>
          <w:sz w:val="24"/>
          <w:szCs w:val="24"/>
        </w:rPr>
        <w:t>op,</w:t>
      </w:r>
      <w:r w:rsidRPr="00B62A4E">
        <w:rPr>
          <w:rFonts w:ascii="Times New Roman" w:hAnsi="Times New Roman" w:cs="Times New Roman"/>
          <w:i/>
          <w:sz w:val="24"/>
          <w:szCs w:val="24"/>
        </w:rPr>
        <w:t xml:space="preserve"> og</w:t>
      </w:r>
      <w:r w:rsidR="0072406B">
        <w:rPr>
          <w:rFonts w:ascii="Times New Roman" w:hAnsi="Times New Roman" w:cs="Times New Roman"/>
          <w:i/>
          <w:sz w:val="24"/>
          <w:szCs w:val="24"/>
        </w:rPr>
        <w:t xml:space="preserve"> at udarbejde </w:t>
      </w:r>
      <w:r w:rsidRPr="00B62A4E">
        <w:rPr>
          <w:rFonts w:ascii="Times New Roman" w:hAnsi="Times New Roman" w:cs="Times New Roman"/>
          <w:i/>
          <w:sz w:val="24"/>
          <w:szCs w:val="24"/>
        </w:rPr>
        <w:t xml:space="preserve">forslag til udsmykning af skolen og har her taget fat på de to indgang ved </w:t>
      </w:r>
      <w:proofErr w:type="spellStart"/>
      <w:r w:rsidRPr="00B62A4E">
        <w:rPr>
          <w:rFonts w:ascii="Times New Roman" w:hAnsi="Times New Roman" w:cs="Times New Roman"/>
          <w:i/>
          <w:sz w:val="24"/>
          <w:szCs w:val="24"/>
        </w:rPr>
        <w:t>N-bygningen</w:t>
      </w:r>
      <w:proofErr w:type="spellEnd"/>
      <w:r w:rsidRPr="00B62A4E">
        <w:rPr>
          <w:rFonts w:ascii="Times New Roman" w:hAnsi="Times New Roman" w:cs="Times New Roman"/>
          <w:i/>
          <w:sz w:val="24"/>
          <w:szCs w:val="24"/>
        </w:rPr>
        <w:t xml:space="preserve"> i første omgang.</w:t>
      </w:r>
    </w:p>
    <w:p w14:paraId="488ADC8A" w14:textId="77777777" w:rsidR="00B62A4E" w:rsidRDefault="00B62A4E" w:rsidP="00FD33BC">
      <w:pPr>
        <w:spacing w:after="0"/>
        <w:rPr>
          <w:rFonts w:ascii="Times New Roman" w:hAnsi="Times New Roman" w:cs="Times New Roman"/>
          <w:b/>
          <w:sz w:val="24"/>
          <w:szCs w:val="24"/>
        </w:rPr>
      </w:pPr>
    </w:p>
    <w:p w14:paraId="488ADC8B" w14:textId="77777777" w:rsidR="00476047" w:rsidRDefault="00476047" w:rsidP="00476047">
      <w:pPr>
        <w:spacing w:after="0"/>
        <w:rPr>
          <w:rFonts w:ascii="Times New Roman" w:hAnsi="Times New Roman" w:cs="Times New Roman"/>
          <w:b/>
          <w:sz w:val="24"/>
          <w:szCs w:val="24"/>
        </w:rPr>
      </w:pPr>
    </w:p>
    <w:p w14:paraId="488ADC8C" w14:textId="77777777" w:rsidR="000573F7" w:rsidRPr="004A6398" w:rsidRDefault="000573F7" w:rsidP="00476047">
      <w:pPr>
        <w:spacing w:after="0"/>
        <w:rPr>
          <w:rFonts w:ascii="Times New Roman" w:hAnsi="Times New Roman" w:cs="Times New Roman"/>
          <w:sz w:val="24"/>
          <w:szCs w:val="24"/>
        </w:rPr>
      </w:pPr>
      <w:r>
        <w:rPr>
          <w:rFonts w:ascii="Times New Roman" w:hAnsi="Times New Roman" w:cs="Times New Roman"/>
          <w:b/>
          <w:sz w:val="24"/>
          <w:szCs w:val="24"/>
        </w:rPr>
        <w:t>Fællesområde</w:t>
      </w:r>
      <w:r w:rsidR="005B6249">
        <w:rPr>
          <w:rFonts w:ascii="Times New Roman" w:hAnsi="Times New Roman" w:cs="Times New Roman"/>
          <w:b/>
          <w:sz w:val="24"/>
          <w:szCs w:val="24"/>
        </w:rPr>
        <w:t xml:space="preserve"> og gangarealer</w:t>
      </w:r>
    </w:p>
    <w:p w14:paraId="488ADC8D" w14:textId="77777777" w:rsidR="00476047" w:rsidRPr="000573F7" w:rsidRDefault="00476047" w:rsidP="00476047">
      <w:pPr>
        <w:pStyle w:val="Listeafsnit"/>
        <w:numPr>
          <w:ilvl w:val="0"/>
          <w:numId w:val="6"/>
        </w:numPr>
        <w:spacing w:after="0"/>
        <w:rPr>
          <w:rFonts w:ascii="Times New Roman" w:hAnsi="Times New Roman" w:cs="Times New Roman"/>
          <w:sz w:val="24"/>
          <w:szCs w:val="24"/>
        </w:rPr>
      </w:pPr>
      <w:r w:rsidRPr="000573F7">
        <w:rPr>
          <w:rFonts w:ascii="Times New Roman" w:hAnsi="Times New Roman" w:cs="Times New Roman"/>
          <w:sz w:val="24"/>
          <w:szCs w:val="24"/>
        </w:rPr>
        <w:t>Skolen undersøger mulighederne for at etablere et nyt fællesområde enten mod Skolebakken eller på eksisterende byggefelt i skolegården</w:t>
      </w:r>
    </w:p>
    <w:p w14:paraId="488ADC8E" w14:textId="77777777" w:rsidR="00476047" w:rsidRPr="000573F7" w:rsidRDefault="00476047" w:rsidP="00476047">
      <w:pPr>
        <w:pStyle w:val="Listeafsnit"/>
        <w:numPr>
          <w:ilvl w:val="0"/>
          <w:numId w:val="6"/>
        </w:numPr>
        <w:spacing w:after="0"/>
        <w:rPr>
          <w:rFonts w:ascii="Times New Roman" w:hAnsi="Times New Roman" w:cs="Times New Roman"/>
          <w:sz w:val="24"/>
          <w:szCs w:val="24"/>
        </w:rPr>
      </w:pPr>
      <w:r w:rsidRPr="000573F7">
        <w:rPr>
          <w:rFonts w:ascii="Times New Roman" w:hAnsi="Times New Roman" w:cs="Times New Roman"/>
          <w:sz w:val="24"/>
          <w:szCs w:val="24"/>
        </w:rPr>
        <w:t>Skolens gangarealer inddrages til gruppearbejde i det omfang, det er muligt i forhold til lovkrav</w:t>
      </w:r>
    </w:p>
    <w:p w14:paraId="488ADC8F"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90" w14:textId="77777777" w:rsidR="00972504" w:rsidRPr="00972504" w:rsidRDefault="00972504" w:rsidP="00972504">
      <w:pPr>
        <w:pStyle w:val="Listeafsnit"/>
        <w:numPr>
          <w:ilvl w:val="0"/>
          <w:numId w:val="22"/>
        </w:numPr>
        <w:spacing w:after="0"/>
        <w:rPr>
          <w:rFonts w:ascii="Times New Roman" w:hAnsi="Times New Roman" w:cs="Times New Roman"/>
          <w:b/>
          <w:i/>
          <w:sz w:val="24"/>
          <w:szCs w:val="24"/>
        </w:rPr>
      </w:pPr>
      <w:r>
        <w:rPr>
          <w:rFonts w:ascii="Times New Roman" w:hAnsi="Times New Roman" w:cs="Times New Roman"/>
          <w:i/>
          <w:sz w:val="24"/>
          <w:szCs w:val="24"/>
        </w:rPr>
        <w:t>M</w:t>
      </w:r>
      <w:r w:rsidRPr="00972504">
        <w:rPr>
          <w:rFonts w:ascii="Times New Roman" w:hAnsi="Times New Roman" w:cs="Times New Roman"/>
          <w:i/>
          <w:sz w:val="24"/>
          <w:szCs w:val="24"/>
        </w:rPr>
        <w:t>ulighederne for at etablere et nyt fællesområde undersøges</w:t>
      </w:r>
    </w:p>
    <w:p w14:paraId="488ADC91" w14:textId="77777777" w:rsidR="00972504" w:rsidRPr="00972504" w:rsidRDefault="00F839A9" w:rsidP="00972504">
      <w:pPr>
        <w:pStyle w:val="Listeafsnit"/>
        <w:numPr>
          <w:ilvl w:val="0"/>
          <w:numId w:val="22"/>
        </w:numPr>
        <w:spacing w:after="0"/>
        <w:rPr>
          <w:rFonts w:ascii="Times New Roman" w:hAnsi="Times New Roman" w:cs="Times New Roman"/>
          <w:b/>
          <w:i/>
          <w:sz w:val="24"/>
          <w:szCs w:val="24"/>
        </w:rPr>
      </w:pPr>
      <w:r>
        <w:rPr>
          <w:rFonts w:ascii="Times New Roman" w:hAnsi="Times New Roman" w:cs="Times New Roman"/>
          <w:i/>
          <w:sz w:val="24"/>
          <w:szCs w:val="24"/>
        </w:rPr>
        <w:t>Det undersøges om der er f</w:t>
      </w:r>
      <w:r w:rsidR="00972504">
        <w:rPr>
          <w:rFonts w:ascii="Times New Roman" w:hAnsi="Times New Roman" w:cs="Times New Roman"/>
          <w:i/>
          <w:sz w:val="24"/>
          <w:szCs w:val="24"/>
        </w:rPr>
        <w:t>lere muligheder for hyggekroge jf. elevtrivselsundersøgelse</w:t>
      </w:r>
    </w:p>
    <w:p w14:paraId="488ADC92"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5B6249">
        <w:rPr>
          <w:rFonts w:ascii="Times New Roman" w:hAnsi="Times New Roman" w:cs="Times New Roman"/>
          <w:sz w:val="24"/>
          <w:szCs w:val="24"/>
        </w:rPr>
        <w:t xml:space="preserve">Ledelsen med inddragelse af elevrådet </w:t>
      </w:r>
      <w:r w:rsidR="00577396" w:rsidRPr="005B6249">
        <w:rPr>
          <w:rFonts w:ascii="Times New Roman" w:hAnsi="Times New Roman" w:cs="Times New Roman"/>
          <w:sz w:val="24"/>
          <w:szCs w:val="24"/>
        </w:rPr>
        <w:t>omkring hyggekroge</w:t>
      </w:r>
    </w:p>
    <w:p w14:paraId="488ADC93" w14:textId="77777777" w:rsidR="00FD33BC" w:rsidRDefault="00FD33BC" w:rsidP="00FD33BC">
      <w:pPr>
        <w:spacing w:after="0"/>
        <w:rPr>
          <w:rFonts w:ascii="Times New Roman" w:hAnsi="Times New Roman" w:cs="Times New Roman"/>
          <w:sz w:val="24"/>
          <w:szCs w:val="24"/>
        </w:rPr>
      </w:pPr>
    </w:p>
    <w:p w14:paraId="488ADC94"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C95" w14:textId="77777777" w:rsidR="00645053" w:rsidRDefault="00645053" w:rsidP="00FD33BC">
      <w:pPr>
        <w:spacing w:after="0"/>
        <w:rPr>
          <w:rFonts w:ascii="Times New Roman" w:hAnsi="Times New Roman" w:cs="Times New Roman"/>
          <w:i/>
          <w:sz w:val="24"/>
          <w:szCs w:val="24"/>
        </w:rPr>
      </w:pPr>
      <w:r w:rsidRPr="00B62A4E">
        <w:rPr>
          <w:rFonts w:ascii="Times New Roman" w:hAnsi="Times New Roman" w:cs="Times New Roman"/>
          <w:i/>
          <w:sz w:val="24"/>
          <w:szCs w:val="24"/>
        </w:rPr>
        <w:t>Der er arbejdet med at undersøge mulighederne for at etablere et nyt fællesområde. Dette kan dog ikke ske uden støtte fra fonde. Mulighederne for at søge diverse fonde er undersøgt og arbejdet fortsættes.</w:t>
      </w:r>
    </w:p>
    <w:p w14:paraId="488ADC96" w14:textId="77777777" w:rsidR="00B62A4E" w:rsidRPr="00B62A4E" w:rsidRDefault="00B62A4E" w:rsidP="00FD33BC">
      <w:pPr>
        <w:spacing w:after="0"/>
        <w:rPr>
          <w:rFonts w:ascii="Times New Roman" w:hAnsi="Times New Roman" w:cs="Times New Roman"/>
          <w:i/>
          <w:sz w:val="24"/>
          <w:szCs w:val="24"/>
        </w:rPr>
      </w:pPr>
      <w:r>
        <w:rPr>
          <w:rFonts w:ascii="Times New Roman" w:hAnsi="Times New Roman" w:cs="Times New Roman"/>
          <w:i/>
          <w:sz w:val="24"/>
          <w:szCs w:val="24"/>
        </w:rPr>
        <w:t>Det er undersøgt om der er flere muligheder for at etablere flere hyggekroge for eleverne rundt omkring på skolen, men brandmyndighederne vil ikke åbne for flere møbler på skolens gange mm.</w:t>
      </w:r>
    </w:p>
    <w:p w14:paraId="488ADC97" w14:textId="77777777" w:rsidR="00FD33BC" w:rsidRPr="005B6249" w:rsidRDefault="00FD33BC" w:rsidP="00FD33BC">
      <w:pPr>
        <w:spacing w:after="0"/>
        <w:rPr>
          <w:rFonts w:ascii="Times New Roman" w:hAnsi="Times New Roman" w:cs="Times New Roman"/>
          <w:b/>
          <w:sz w:val="24"/>
          <w:szCs w:val="24"/>
        </w:rPr>
      </w:pPr>
    </w:p>
    <w:p w14:paraId="488ADC98" w14:textId="77777777" w:rsidR="00476047" w:rsidRPr="004A6398" w:rsidRDefault="00476047" w:rsidP="00476047">
      <w:pPr>
        <w:pStyle w:val="Listeafsnit"/>
        <w:spacing w:after="0"/>
        <w:rPr>
          <w:rFonts w:ascii="Times New Roman" w:hAnsi="Times New Roman" w:cs="Times New Roman"/>
          <w:i/>
          <w:sz w:val="24"/>
          <w:szCs w:val="24"/>
        </w:rPr>
      </w:pPr>
    </w:p>
    <w:p w14:paraId="488ADC99" w14:textId="77777777" w:rsidR="000573F7" w:rsidRDefault="000573F7" w:rsidP="000573F7">
      <w:pPr>
        <w:spacing w:after="0"/>
        <w:rPr>
          <w:rFonts w:ascii="Times New Roman" w:hAnsi="Times New Roman" w:cs="Times New Roman"/>
          <w:b/>
          <w:sz w:val="24"/>
          <w:szCs w:val="24"/>
        </w:rPr>
      </w:pPr>
      <w:r>
        <w:rPr>
          <w:rFonts w:ascii="Times New Roman" w:hAnsi="Times New Roman" w:cs="Times New Roman"/>
          <w:b/>
          <w:sz w:val="24"/>
          <w:szCs w:val="24"/>
        </w:rPr>
        <w:t>Vedligeholdelse af s</w:t>
      </w:r>
      <w:r w:rsidR="00476047" w:rsidRPr="004A6398">
        <w:rPr>
          <w:rFonts w:ascii="Times New Roman" w:hAnsi="Times New Roman" w:cs="Times New Roman"/>
          <w:b/>
          <w:sz w:val="24"/>
          <w:szCs w:val="24"/>
        </w:rPr>
        <w:t xml:space="preserve">kolens bygninger og lokaler </w:t>
      </w:r>
    </w:p>
    <w:p w14:paraId="488ADC9A" w14:textId="77777777" w:rsidR="00476047" w:rsidRPr="000573F7" w:rsidRDefault="00476047" w:rsidP="000573F7">
      <w:pPr>
        <w:pStyle w:val="Listeafsnit"/>
        <w:numPr>
          <w:ilvl w:val="0"/>
          <w:numId w:val="21"/>
        </w:numPr>
        <w:spacing w:after="0"/>
        <w:rPr>
          <w:rFonts w:ascii="Times New Roman" w:hAnsi="Times New Roman" w:cs="Times New Roman"/>
          <w:sz w:val="24"/>
          <w:szCs w:val="24"/>
        </w:rPr>
      </w:pPr>
      <w:r w:rsidRPr="000573F7">
        <w:rPr>
          <w:rFonts w:ascii="Times New Roman" w:hAnsi="Times New Roman" w:cs="Times New Roman"/>
          <w:sz w:val="24"/>
          <w:szCs w:val="24"/>
        </w:rPr>
        <w:t>Skolens vedligeholdelsesplan opdateres løbende</w:t>
      </w:r>
    </w:p>
    <w:p w14:paraId="488ADC9B"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9C" w14:textId="77777777" w:rsidR="00972504" w:rsidRPr="00972504" w:rsidRDefault="00F839A9"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Skolens vedligeholdelsesplan</w:t>
      </w:r>
      <w:r w:rsidR="00972504" w:rsidRPr="00972504">
        <w:rPr>
          <w:rFonts w:ascii="Times New Roman" w:hAnsi="Times New Roman" w:cs="Times New Roman"/>
          <w:i/>
          <w:sz w:val="24"/>
          <w:szCs w:val="24"/>
        </w:rPr>
        <w:t xml:space="preserve"> opdateres</w:t>
      </w:r>
      <w:r>
        <w:rPr>
          <w:rFonts w:ascii="Times New Roman" w:hAnsi="Times New Roman" w:cs="Times New Roman"/>
          <w:i/>
          <w:sz w:val="24"/>
          <w:szCs w:val="24"/>
        </w:rPr>
        <w:t xml:space="preserve"> efter de sidste renoveringsprojekter er afsluttede</w:t>
      </w:r>
    </w:p>
    <w:p w14:paraId="488ADC9D" w14:textId="77777777" w:rsidR="00972504" w:rsidRPr="00972504" w:rsidRDefault="00972504" w:rsidP="00972504">
      <w:pPr>
        <w:pStyle w:val="Listeafsnit"/>
        <w:numPr>
          <w:ilvl w:val="0"/>
          <w:numId w:val="22"/>
        </w:numPr>
        <w:spacing w:after="0"/>
        <w:rPr>
          <w:rFonts w:ascii="Times New Roman" w:hAnsi="Times New Roman" w:cs="Times New Roman"/>
          <w:i/>
          <w:sz w:val="24"/>
          <w:szCs w:val="24"/>
        </w:rPr>
      </w:pPr>
      <w:r w:rsidRPr="00972504">
        <w:rPr>
          <w:rFonts w:ascii="Times New Roman" w:hAnsi="Times New Roman" w:cs="Times New Roman"/>
          <w:i/>
          <w:sz w:val="24"/>
          <w:szCs w:val="24"/>
        </w:rPr>
        <w:t xml:space="preserve">Behovet for at </w:t>
      </w:r>
      <w:r w:rsidR="00F839A9">
        <w:rPr>
          <w:rFonts w:ascii="Times New Roman" w:hAnsi="Times New Roman" w:cs="Times New Roman"/>
          <w:i/>
          <w:sz w:val="24"/>
          <w:szCs w:val="24"/>
        </w:rPr>
        <w:t xml:space="preserve">forbedre alternativt </w:t>
      </w:r>
      <w:r w:rsidRPr="00972504">
        <w:rPr>
          <w:rFonts w:ascii="Times New Roman" w:hAnsi="Times New Roman" w:cs="Times New Roman"/>
          <w:i/>
          <w:sz w:val="24"/>
          <w:szCs w:val="24"/>
        </w:rPr>
        <w:t>udskifte stolene i klasselokalerne undersøge</w:t>
      </w:r>
      <w:r>
        <w:rPr>
          <w:rFonts w:ascii="Times New Roman" w:hAnsi="Times New Roman" w:cs="Times New Roman"/>
          <w:i/>
          <w:sz w:val="24"/>
          <w:szCs w:val="24"/>
        </w:rPr>
        <w:t>s</w:t>
      </w:r>
      <w:r w:rsidR="005B6249">
        <w:rPr>
          <w:rFonts w:ascii="Times New Roman" w:hAnsi="Times New Roman" w:cs="Times New Roman"/>
          <w:i/>
          <w:sz w:val="24"/>
          <w:szCs w:val="24"/>
        </w:rPr>
        <w:t>,</w:t>
      </w:r>
      <w:r>
        <w:rPr>
          <w:rFonts w:ascii="Times New Roman" w:hAnsi="Times New Roman" w:cs="Times New Roman"/>
          <w:i/>
          <w:sz w:val="24"/>
          <w:szCs w:val="24"/>
        </w:rPr>
        <w:t xml:space="preserve"> og der lægges en plan for det</w:t>
      </w:r>
      <w:r w:rsidRPr="00972504">
        <w:rPr>
          <w:rFonts w:ascii="Times New Roman" w:hAnsi="Times New Roman" w:cs="Times New Roman"/>
          <w:i/>
          <w:sz w:val="24"/>
          <w:szCs w:val="24"/>
        </w:rPr>
        <w:t>te</w:t>
      </w:r>
    </w:p>
    <w:p w14:paraId="488ADC9E"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5B6249">
        <w:rPr>
          <w:rFonts w:ascii="Times New Roman" w:hAnsi="Times New Roman" w:cs="Times New Roman"/>
          <w:sz w:val="24"/>
          <w:szCs w:val="24"/>
        </w:rPr>
        <w:t xml:space="preserve">Ledelsen </w:t>
      </w:r>
    </w:p>
    <w:p w14:paraId="488ADC9F" w14:textId="77777777" w:rsidR="00FD33BC" w:rsidRDefault="00FD33BC" w:rsidP="00FD33BC">
      <w:pPr>
        <w:spacing w:after="0"/>
        <w:rPr>
          <w:rFonts w:ascii="Times New Roman" w:hAnsi="Times New Roman" w:cs="Times New Roman"/>
          <w:sz w:val="24"/>
          <w:szCs w:val="24"/>
        </w:rPr>
      </w:pPr>
    </w:p>
    <w:p w14:paraId="488ADCA0"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CA1" w14:textId="77777777" w:rsidR="00645053" w:rsidRPr="00645053" w:rsidRDefault="00645053" w:rsidP="00FD33BC">
      <w:pPr>
        <w:spacing w:after="0"/>
        <w:rPr>
          <w:rFonts w:ascii="Times New Roman" w:hAnsi="Times New Roman" w:cs="Times New Roman"/>
          <w:i/>
          <w:sz w:val="24"/>
          <w:szCs w:val="24"/>
        </w:rPr>
      </w:pPr>
      <w:r w:rsidRPr="00645053">
        <w:rPr>
          <w:rFonts w:ascii="Times New Roman" w:hAnsi="Times New Roman" w:cs="Times New Roman"/>
          <w:i/>
          <w:sz w:val="24"/>
          <w:szCs w:val="24"/>
        </w:rPr>
        <w:t>Skolens vedligeholdelsesplan er opdateret efter afslutning af de sidste renoveringsprojekter.</w:t>
      </w:r>
    </w:p>
    <w:p w14:paraId="488ADCA2" w14:textId="77777777" w:rsidR="006E34C5" w:rsidRDefault="006E34C5" w:rsidP="00FD33BC">
      <w:pPr>
        <w:spacing w:after="0"/>
        <w:rPr>
          <w:rFonts w:ascii="Times New Roman" w:hAnsi="Times New Roman" w:cs="Times New Roman"/>
          <w:i/>
          <w:sz w:val="24"/>
          <w:szCs w:val="24"/>
        </w:rPr>
      </w:pPr>
    </w:p>
    <w:p w14:paraId="488ADCA3" w14:textId="77777777" w:rsidR="00645053" w:rsidRPr="00645053" w:rsidRDefault="00645053" w:rsidP="00FD33BC">
      <w:pPr>
        <w:spacing w:after="0"/>
        <w:rPr>
          <w:rFonts w:ascii="Times New Roman" w:hAnsi="Times New Roman" w:cs="Times New Roman"/>
          <w:i/>
          <w:sz w:val="24"/>
          <w:szCs w:val="24"/>
        </w:rPr>
      </w:pPr>
      <w:r w:rsidRPr="00645053">
        <w:rPr>
          <w:rFonts w:ascii="Times New Roman" w:hAnsi="Times New Roman" w:cs="Times New Roman"/>
          <w:i/>
          <w:sz w:val="24"/>
          <w:szCs w:val="24"/>
        </w:rPr>
        <w:t>Stolene i 4 af de klasselokaler, hvor eleverne er utilfredse med st</w:t>
      </w:r>
      <w:r>
        <w:rPr>
          <w:rFonts w:ascii="Times New Roman" w:hAnsi="Times New Roman" w:cs="Times New Roman"/>
          <w:i/>
          <w:sz w:val="24"/>
          <w:szCs w:val="24"/>
        </w:rPr>
        <w:t>olene, er nu blevet ombetrukket</w:t>
      </w:r>
      <w:r w:rsidRPr="00645053">
        <w:rPr>
          <w:rFonts w:ascii="Times New Roman" w:hAnsi="Times New Roman" w:cs="Times New Roman"/>
          <w:i/>
          <w:sz w:val="24"/>
          <w:szCs w:val="24"/>
        </w:rPr>
        <w:t>. I de næste år følger resten af stolene.</w:t>
      </w:r>
    </w:p>
    <w:p w14:paraId="488ADCA4" w14:textId="77777777" w:rsidR="00FD33BC" w:rsidRPr="005B6249" w:rsidRDefault="00FD33BC" w:rsidP="00FD33BC">
      <w:pPr>
        <w:spacing w:after="0"/>
        <w:rPr>
          <w:rFonts w:ascii="Times New Roman" w:hAnsi="Times New Roman" w:cs="Times New Roman"/>
          <w:sz w:val="24"/>
          <w:szCs w:val="24"/>
        </w:rPr>
      </w:pPr>
    </w:p>
    <w:p w14:paraId="488ADCA5" w14:textId="77777777" w:rsidR="00476047" w:rsidRPr="004A6398" w:rsidRDefault="00476047" w:rsidP="00476047">
      <w:pPr>
        <w:spacing w:after="0"/>
        <w:rPr>
          <w:rFonts w:ascii="Times New Roman" w:hAnsi="Times New Roman" w:cs="Times New Roman"/>
          <w:sz w:val="24"/>
          <w:szCs w:val="24"/>
        </w:rPr>
      </w:pPr>
    </w:p>
    <w:p w14:paraId="488ADCA6" w14:textId="77777777" w:rsidR="00476047" w:rsidRPr="00DB635E" w:rsidRDefault="00476047" w:rsidP="00476047">
      <w:pPr>
        <w:tabs>
          <w:tab w:val="left" w:pos="709"/>
        </w:tabs>
        <w:spacing w:after="0"/>
        <w:ind w:left="360"/>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r>
      <w:r w:rsidRPr="00DB635E">
        <w:rPr>
          <w:rFonts w:ascii="Times New Roman" w:hAnsi="Times New Roman" w:cs="Times New Roman"/>
          <w:b/>
          <w:sz w:val="28"/>
          <w:szCs w:val="28"/>
        </w:rPr>
        <w:t>Skolen og medarbejderen</w:t>
      </w:r>
    </w:p>
    <w:p w14:paraId="488ADCA7" w14:textId="77777777" w:rsidR="00476047" w:rsidRPr="004A6398" w:rsidRDefault="00476047" w:rsidP="00476047">
      <w:pPr>
        <w:spacing w:after="0"/>
        <w:rPr>
          <w:rFonts w:ascii="Times New Roman" w:hAnsi="Times New Roman" w:cs="Times New Roman"/>
          <w:sz w:val="24"/>
          <w:szCs w:val="24"/>
        </w:rPr>
      </w:pPr>
    </w:p>
    <w:p w14:paraId="488ADCA8" w14:textId="77777777" w:rsidR="00476047" w:rsidRPr="00972504" w:rsidRDefault="005B7F42" w:rsidP="00476047">
      <w:pPr>
        <w:spacing w:after="0"/>
        <w:rPr>
          <w:rFonts w:ascii="Times New Roman" w:hAnsi="Times New Roman" w:cs="Times New Roman"/>
          <w:b/>
          <w:sz w:val="24"/>
          <w:szCs w:val="24"/>
        </w:rPr>
      </w:pPr>
      <w:r w:rsidRPr="00972504">
        <w:rPr>
          <w:rFonts w:ascii="Times New Roman" w:hAnsi="Times New Roman" w:cs="Times New Roman"/>
          <w:b/>
          <w:sz w:val="24"/>
          <w:szCs w:val="24"/>
        </w:rPr>
        <w:t xml:space="preserve">APV og </w:t>
      </w:r>
      <w:r w:rsidR="000573F7" w:rsidRPr="00972504">
        <w:rPr>
          <w:rFonts w:ascii="Times New Roman" w:hAnsi="Times New Roman" w:cs="Times New Roman"/>
          <w:b/>
          <w:sz w:val="24"/>
          <w:szCs w:val="24"/>
        </w:rPr>
        <w:t>trivselsmåling</w:t>
      </w:r>
    </w:p>
    <w:p w14:paraId="488ADCA9" w14:textId="77777777" w:rsidR="00476047" w:rsidRPr="00972504" w:rsidRDefault="00476047" w:rsidP="00476047">
      <w:pPr>
        <w:pStyle w:val="Listeafsnit"/>
        <w:numPr>
          <w:ilvl w:val="0"/>
          <w:numId w:val="11"/>
        </w:numPr>
        <w:spacing w:after="0"/>
        <w:rPr>
          <w:rFonts w:ascii="Times New Roman" w:hAnsi="Times New Roman" w:cs="Times New Roman"/>
          <w:i/>
          <w:sz w:val="24"/>
          <w:szCs w:val="24"/>
        </w:rPr>
      </w:pPr>
      <w:r w:rsidRPr="00972504">
        <w:rPr>
          <w:rFonts w:ascii="Times New Roman" w:hAnsi="Times New Roman" w:cs="Times New Roman"/>
          <w:sz w:val="24"/>
          <w:szCs w:val="24"/>
        </w:rPr>
        <w:lastRenderedPageBreak/>
        <w:t>Der følges løbende op på handlingsplanerne fra skolens APV-undersøgelser og trivselsmålinger</w:t>
      </w:r>
      <w:r w:rsidR="00E271EF" w:rsidRPr="00972504">
        <w:rPr>
          <w:rFonts w:ascii="Times New Roman" w:hAnsi="Times New Roman" w:cs="Times New Roman"/>
          <w:sz w:val="24"/>
          <w:szCs w:val="24"/>
        </w:rPr>
        <w:t xml:space="preserve"> </w:t>
      </w:r>
    </w:p>
    <w:p w14:paraId="488ADCAA"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AB" w14:textId="77777777" w:rsidR="00972504" w:rsidRPr="00972504" w:rsidRDefault="00F839A9"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Der følges løbende op på handlingsplanerne fra skolens APV- og trivselsmåling fra foråret 2017</w:t>
      </w:r>
    </w:p>
    <w:p w14:paraId="488ADCAC"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F839A9">
        <w:rPr>
          <w:rFonts w:ascii="Times New Roman" w:hAnsi="Times New Roman" w:cs="Times New Roman"/>
          <w:sz w:val="24"/>
          <w:szCs w:val="24"/>
        </w:rPr>
        <w:t>Samarbejdsudvalget</w:t>
      </w:r>
    </w:p>
    <w:p w14:paraId="488ADCAD" w14:textId="77777777" w:rsidR="00FD33BC" w:rsidRDefault="00FD33BC" w:rsidP="00FD33BC">
      <w:pPr>
        <w:spacing w:after="0"/>
        <w:rPr>
          <w:rFonts w:ascii="Times New Roman" w:hAnsi="Times New Roman" w:cs="Times New Roman"/>
          <w:sz w:val="24"/>
          <w:szCs w:val="24"/>
        </w:rPr>
      </w:pPr>
    </w:p>
    <w:p w14:paraId="488ADCAE"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CAF" w14:textId="77777777" w:rsidR="00FD33BC" w:rsidRPr="00645053" w:rsidRDefault="00645053" w:rsidP="00FD33BC">
      <w:pPr>
        <w:spacing w:after="0"/>
        <w:rPr>
          <w:rFonts w:ascii="Times New Roman" w:hAnsi="Times New Roman" w:cs="Times New Roman"/>
          <w:i/>
          <w:sz w:val="24"/>
          <w:szCs w:val="24"/>
        </w:rPr>
      </w:pPr>
      <w:r w:rsidRPr="00645053">
        <w:rPr>
          <w:rFonts w:ascii="Times New Roman" w:hAnsi="Times New Roman" w:cs="Times New Roman"/>
          <w:i/>
          <w:sz w:val="24"/>
          <w:szCs w:val="24"/>
        </w:rPr>
        <w:t>Der er løbende fulgt op på handlingsplanerne for skolens APV- og trivselsmåling</w:t>
      </w:r>
      <w:r>
        <w:rPr>
          <w:rFonts w:ascii="Times New Roman" w:hAnsi="Times New Roman" w:cs="Times New Roman"/>
          <w:i/>
          <w:sz w:val="24"/>
          <w:szCs w:val="24"/>
        </w:rPr>
        <w:t xml:space="preserve"> i samarbejdsudvalget, der har konkluderet, at handlingsplanerne fra APV-undersøgelsen er gennemført og at man er meget langt med at gennemføre handlingsplanerne fra trivselsmålingen.</w:t>
      </w:r>
    </w:p>
    <w:p w14:paraId="488ADCB0" w14:textId="77777777" w:rsidR="005B7F42" w:rsidRDefault="005B7F42" w:rsidP="005B7F42">
      <w:pPr>
        <w:pStyle w:val="Listeafsnit"/>
        <w:spacing w:after="0"/>
        <w:rPr>
          <w:rFonts w:ascii="Times New Roman" w:hAnsi="Times New Roman" w:cs="Times New Roman"/>
          <w:i/>
          <w:color w:val="FF0000"/>
          <w:sz w:val="24"/>
          <w:szCs w:val="24"/>
          <w:highlight w:val="yellow"/>
        </w:rPr>
      </w:pPr>
    </w:p>
    <w:p w14:paraId="488ADCB1" w14:textId="77777777" w:rsidR="005B7F42" w:rsidRPr="005B7F42" w:rsidRDefault="005B7F42" w:rsidP="005B7F42">
      <w:pPr>
        <w:spacing w:after="0"/>
        <w:rPr>
          <w:rFonts w:ascii="Times New Roman" w:hAnsi="Times New Roman" w:cs="Times New Roman"/>
          <w:b/>
          <w:sz w:val="24"/>
          <w:szCs w:val="24"/>
        </w:rPr>
      </w:pPr>
      <w:r w:rsidRPr="005B7F42">
        <w:rPr>
          <w:rFonts w:ascii="Times New Roman" w:hAnsi="Times New Roman" w:cs="Times New Roman"/>
          <w:b/>
          <w:sz w:val="24"/>
          <w:szCs w:val="24"/>
        </w:rPr>
        <w:t>MUS-samtaler</w:t>
      </w:r>
    </w:p>
    <w:p w14:paraId="488ADCB2" w14:textId="77777777" w:rsidR="00476047" w:rsidRPr="000573F7" w:rsidRDefault="00476047" w:rsidP="00476047">
      <w:pPr>
        <w:pStyle w:val="Listeafsnit"/>
        <w:numPr>
          <w:ilvl w:val="0"/>
          <w:numId w:val="11"/>
        </w:numPr>
        <w:spacing w:after="0"/>
        <w:rPr>
          <w:rFonts w:ascii="Times New Roman" w:hAnsi="Times New Roman" w:cs="Times New Roman"/>
          <w:sz w:val="24"/>
          <w:szCs w:val="24"/>
        </w:rPr>
      </w:pPr>
      <w:r w:rsidRPr="000573F7">
        <w:rPr>
          <w:rFonts w:ascii="Times New Roman" w:hAnsi="Times New Roman" w:cs="Times New Roman"/>
          <w:sz w:val="24"/>
          <w:szCs w:val="24"/>
        </w:rPr>
        <w:t xml:space="preserve">Der udarbejdes en kompetenceudviklingsplan for alle skolens ansatte i forbindelse med MUS </w:t>
      </w:r>
    </w:p>
    <w:p w14:paraId="488ADCB3"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B4" w14:textId="77777777" w:rsidR="00972504" w:rsidRPr="00972504" w:rsidRDefault="00972504"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Kompetenceudviklingsplanen for alle ansatte revideres ved MUS-samtalerne</w:t>
      </w:r>
      <w:r w:rsidR="00645053">
        <w:rPr>
          <w:rFonts w:ascii="Times New Roman" w:hAnsi="Times New Roman" w:cs="Times New Roman"/>
          <w:i/>
          <w:sz w:val="24"/>
          <w:szCs w:val="24"/>
        </w:rPr>
        <w:t>.</w:t>
      </w:r>
    </w:p>
    <w:p w14:paraId="488ADCB5"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F839A9">
        <w:rPr>
          <w:rFonts w:ascii="Times New Roman" w:hAnsi="Times New Roman" w:cs="Times New Roman"/>
          <w:sz w:val="24"/>
          <w:szCs w:val="24"/>
        </w:rPr>
        <w:t>Ledelsen</w:t>
      </w:r>
    </w:p>
    <w:p w14:paraId="488ADCB6" w14:textId="77777777" w:rsidR="00FD33BC" w:rsidRDefault="00FD33BC" w:rsidP="00FD33BC">
      <w:pPr>
        <w:spacing w:after="0"/>
        <w:rPr>
          <w:rFonts w:ascii="Times New Roman" w:hAnsi="Times New Roman" w:cs="Times New Roman"/>
          <w:sz w:val="24"/>
          <w:szCs w:val="24"/>
        </w:rPr>
      </w:pPr>
    </w:p>
    <w:p w14:paraId="488ADCB7"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CB8" w14:textId="77777777" w:rsidR="00FD33BC" w:rsidRPr="00645053" w:rsidRDefault="00645053" w:rsidP="00FD33BC">
      <w:pPr>
        <w:spacing w:after="0"/>
        <w:rPr>
          <w:rFonts w:ascii="Times New Roman" w:hAnsi="Times New Roman" w:cs="Times New Roman"/>
          <w:i/>
          <w:sz w:val="24"/>
          <w:szCs w:val="24"/>
        </w:rPr>
      </w:pPr>
      <w:r w:rsidRPr="00645053">
        <w:rPr>
          <w:rFonts w:ascii="Times New Roman" w:hAnsi="Times New Roman" w:cs="Times New Roman"/>
          <w:i/>
          <w:sz w:val="24"/>
          <w:szCs w:val="24"/>
        </w:rPr>
        <w:t>I forbindelse med MUS-samtalerne er kompetenceudviklingsplanerne for alle ansatte blevet reviderede.</w:t>
      </w:r>
    </w:p>
    <w:p w14:paraId="488ADCB9" w14:textId="77777777" w:rsidR="00476047" w:rsidRPr="004A6398" w:rsidRDefault="00476047" w:rsidP="00476047">
      <w:pPr>
        <w:spacing w:after="0"/>
        <w:rPr>
          <w:rFonts w:ascii="Times New Roman" w:hAnsi="Times New Roman" w:cs="Times New Roman"/>
          <w:b/>
          <w:sz w:val="24"/>
          <w:szCs w:val="24"/>
        </w:rPr>
      </w:pPr>
    </w:p>
    <w:p w14:paraId="488ADCBA" w14:textId="77777777" w:rsidR="00476047" w:rsidRPr="004A6398" w:rsidRDefault="00476047" w:rsidP="00476047">
      <w:pPr>
        <w:spacing w:after="0"/>
        <w:rPr>
          <w:rFonts w:ascii="Times New Roman" w:hAnsi="Times New Roman" w:cs="Times New Roman"/>
          <w:b/>
          <w:sz w:val="24"/>
          <w:szCs w:val="24"/>
        </w:rPr>
      </w:pPr>
      <w:r w:rsidRPr="004A6398">
        <w:rPr>
          <w:rFonts w:ascii="Times New Roman" w:hAnsi="Times New Roman" w:cs="Times New Roman"/>
          <w:b/>
          <w:sz w:val="24"/>
          <w:szCs w:val="24"/>
        </w:rPr>
        <w:t xml:space="preserve">Skolens mål er en gennemskuelig intern organisation </w:t>
      </w:r>
    </w:p>
    <w:p w14:paraId="488ADCBB" w14:textId="77777777" w:rsidR="00476047" w:rsidRPr="000573F7" w:rsidRDefault="00476047" w:rsidP="00476047">
      <w:pPr>
        <w:pStyle w:val="Listeafsnit"/>
        <w:numPr>
          <w:ilvl w:val="0"/>
          <w:numId w:val="12"/>
        </w:numPr>
        <w:spacing w:after="0"/>
        <w:rPr>
          <w:rFonts w:ascii="Times New Roman" w:hAnsi="Times New Roman" w:cs="Times New Roman"/>
          <w:sz w:val="24"/>
          <w:szCs w:val="24"/>
        </w:rPr>
      </w:pPr>
      <w:r w:rsidRPr="000573F7">
        <w:rPr>
          <w:rFonts w:ascii="Times New Roman" w:hAnsi="Times New Roman" w:cs="Times New Roman"/>
          <w:sz w:val="24"/>
          <w:szCs w:val="24"/>
        </w:rPr>
        <w:t xml:space="preserve">Kommunikationen skal være gennemskuelig og rettidig på alle niveauer af organisationen, og alle ansatte er forpligtet til at holde sig informeret  </w:t>
      </w:r>
    </w:p>
    <w:p w14:paraId="488ADCBC"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BD" w14:textId="77777777" w:rsidR="00972504" w:rsidRPr="00972504" w:rsidRDefault="00F839A9"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Der laves en plan for og opstart på</w:t>
      </w:r>
      <w:r w:rsidR="00972504">
        <w:rPr>
          <w:rFonts w:ascii="Times New Roman" w:hAnsi="Times New Roman" w:cs="Times New Roman"/>
          <w:i/>
          <w:sz w:val="24"/>
          <w:szCs w:val="24"/>
        </w:rPr>
        <w:t xml:space="preserve"> gennemførelse af en ny og mere overskuelig IT-struktur</w:t>
      </w:r>
    </w:p>
    <w:p w14:paraId="488ADCBE" w14:textId="77777777"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F839A9">
        <w:rPr>
          <w:rFonts w:ascii="Times New Roman" w:hAnsi="Times New Roman" w:cs="Times New Roman"/>
          <w:sz w:val="24"/>
          <w:szCs w:val="24"/>
        </w:rPr>
        <w:t>IT-udvalget under pædagogisk udvalg og ledelsen</w:t>
      </w:r>
    </w:p>
    <w:p w14:paraId="488ADCBF" w14:textId="77777777" w:rsidR="00FD33BC" w:rsidRDefault="00FD33BC" w:rsidP="00FD33BC">
      <w:pPr>
        <w:spacing w:after="0"/>
        <w:rPr>
          <w:rFonts w:ascii="Times New Roman" w:hAnsi="Times New Roman" w:cs="Times New Roman"/>
          <w:sz w:val="24"/>
          <w:szCs w:val="24"/>
        </w:rPr>
      </w:pPr>
    </w:p>
    <w:p w14:paraId="488ADCC0" w14:textId="77777777" w:rsidR="00FD33BC" w:rsidRDefault="00FD33BC" w:rsidP="00FD33BC">
      <w:pPr>
        <w:spacing w:after="0"/>
        <w:rPr>
          <w:rFonts w:ascii="Times New Roman" w:hAnsi="Times New Roman" w:cs="Times New Roman"/>
          <w:b/>
          <w:sz w:val="24"/>
          <w:szCs w:val="24"/>
        </w:rPr>
      </w:pPr>
      <w:r w:rsidRPr="006E34C5">
        <w:rPr>
          <w:rFonts w:ascii="Times New Roman" w:hAnsi="Times New Roman" w:cs="Times New Roman"/>
          <w:b/>
          <w:sz w:val="24"/>
          <w:szCs w:val="24"/>
        </w:rPr>
        <w:t>Status:</w:t>
      </w:r>
    </w:p>
    <w:p w14:paraId="488ADCC1" w14:textId="77777777" w:rsidR="006E34C5" w:rsidRPr="006E34C5" w:rsidRDefault="006E34C5" w:rsidP="006E34C5">
      <w:pPr>
        <w:spacing w:after="0"/>
        <w:rPr>
          <w:rFonts w:ascii="Times New Roman" w:eastAsia="Times New Roman" w:hAnsi="Times New Roman" w:cs="Times New Roman"/>
          <w:i/>
          <w:sz w:val="24"/>
          <w:szCs w:val="24"/>
          <w:lang w:eastAsia="da-DK"/>
        </w:rPr>
      </w:pPr>
      <w:r w:rsidRPr="006E34C5">
        <w:rPr>
          <w:rFonts w:ascii="Times New Roman" w:eastAsia="Times New Roman" w:hAnsi="Times New Roman" w:cs="Times New Roman"/>
          <w:i/>
          <w:sz w:val="24"/>
          <w:szCs w:val="24"/>
          <w:lang w:eastAsia="da-DK"/>
        </w:rPr>
        <w:t xml:space="preserve">I begyndelsen af skoleåret 17-18 blev OneNote, som er en del af Office 365 –pakken indført som pædagogisk-didaktisk platform for alle 1.g-klasser og udvides fremover til at omfatte alle klasser. Skolens IT-udvalg fremlagde i foråret sit bud på en ny strategi for anvendelse af IT-platforme for ledelsen, og efter en høring i PR vedtog ledelsen denne strategi. Skolen skifter derfor </w:t>
      </w:r>
      <w:r w:rsidRPr="006E34C5">
        <w:rPr>
          <w:rFonts w:ascii="Times New Roman" w:eastAsia="Times New Roman" w:hAnsi="Times New Roman" w:cs="Times New Roman"/>
          <w:i/>
          <w:color w:val="000000"/>
          <w:sz w:val="24"/>
          <w:szCs w:val="24"/>
          <w:lang w:eastAsia="da-DK"/>
        </w:rPr>
        <w:t xml:space="preserve">til Microsoft Teams som skolens fremtidige kommunikationsplatform, da </w:t>
      </w:r>
      <w:r w:rsidRPr="006E34C5">
        <w:rPr>
          <w:rFonts w:ascii="Times New Roman" w:eastAsia="Times New Roman" w:hAnsi="Times New Roman" w:cs="Times New Roman"/>
          <w:i/>
          <w:sz w:val="24"/>
          <w:szCs w:val="24"/>
          <w:lang w:eastAsia="da-DK"/>
        </w:rPr>
        <w:t xml:space="preserve">Teams knytter an til OneNote, som er skolens didaktiske læringsplatform. </w:t>
      </w:r>
      <w:proofErr w:type="spellStart"/>
      <w:r w:rsidRPr="006E34C5">
        <w:rPr>
          <w:rFonts w:ascii="Times New Roman" w:eastAsia="Times New Roman" w:hAnsi="Times New Roman" w:cs="Times New Roman"/>
          <w:i/>
          <w:sz w:val="24"/>
          <w:szCs w:val="24"/>
          <w:lang w:eastAsia="da-DK"/>
        </w:rPr>
        <w:t>FirstClass</w:t>
      </w:r>
      <w:proofErr w:type="spellEnd"/>
      <w:r w:rsidRPr="006E34C5">
        <w:rPr>
          <w:rFonts w:ascii="Times New Roman" w:eastAsia="Times New Roman" w:hAnsi="Times New Roman" w:cs="Times New Roman"/>
          <w:i/>
          <w:sz w:val="24"/>
          <w:szCs w:val="24"/>
          <w:lang w:eastAsia="da-DK"/>
        </w:rPr>
        <w:t>, som vi hidtil har anvendt, er en utilstrækkelig didaktisk platform, det er et forældet system, som ikke længere opdateres, og det har en forældet søgefunktion. Med Teams får elever</w:t>
      </w:r>
      <w:r>
        <w:rPr>
          <w:rFonts w:ascii="Times New Roman" w:eastAsia="Times New Roman" w:hAnsi="Times New Roman" w:cs="Times New Roman"/>
          <w:i/>
          <w:sz w:val="24"/>
          <w:szCs w:val="24"/>
          <w:lang w:eastAsia="da-DK"/>
        </w:rPr>
        <w:t>n</w:t>
      </w:r>
      <w:r w:rsidRPr="006E34C5">
        <w:rPr>
          <w:rFonts w:ascii="Times New Roman" w:eastAsia="Times New Roman" w:hAnsi="Times New Roman" w:cs="Times New Roman"/>
          <w:i/>
          <w:sz w:val="24"/>
          <w:szCs w:val="24"/>
          <w:lang w:eastAsia="da-DK"/>
        </w:rPr>
        <w:t>e én indgang til både kommunikationssystem og didaktisk platform, det har en effektiv søgefunktion, og det er let at samarbejde i systemet. Det er nu opbygget en ny info-</w:t>
      </w:r>
      <w:proofErr w:type="spellStart"/>
      <w:r w:rsidRPr="006E34C5">
        <w:rPr>
          <w:rFonts w:ascii="Times New Roman" w:eastAsia="Times New Roman" w:hAnsi="Times New Roman" w:cs="Times New Roman"/>
          <w:i/>
          <w:sz w:val="24"/>
          <w:szCs w:val="24"/>
          <w:lang w:eastAsia="da-DK"/>
        </w:rPr>
        <w:t>træstuktur</w:t>
      </w:r>
      <w:proofErr w:type="spellEnd"/>
      <w:r w:rsidRPr="006E34C5">
        <w:rPr>
          <w:rFonts w:ascii="Times New Roman" w:eastAsia="Times New Roman" w:hAnsi="Times New Roman" w:cs="Times New Roman"/>
          <w:i/>
          <w:sz w:val="24"/>
          <w:szCs w:val="24"/>
          <w:lang w:eastAsia="da-DK"/>
        </w:rPr>
        <w:t xml:space="preserve"> i systemet, og der afholdes efteruddannelseskursus for lærere og elever i at anvende systemet ligesom skolens supportfunktion bestående af tre IT-vejledere er udvidet i omfang </w:t>
      </w:r>
      <w:r w:rsidRPr="006E34C5">
        <w:rPr>
          <w:rFonts w:ascii="Times New Roman" w:eastAsia="Times New Roman" w:hAnsi="Times New Roman" w:cs="Times New Roman"/>
          <w:i/>
          <w:sz w:val="24"/>
          <w:szCs w:val="24"/>
          <w:lang w:eastAsia="da-DK"/>
        </w:rPr>
        <w:lastRenderedPageBreak/>
        <w:t xml:space="preserve">til næste skoleår. Der vil stadig være adgang til </w:t>
      </w:r>
      <w:proofErr w:type="spellStart"/>
      <w:r w:rsidRPr="006E34C5">
        <w:rPr>
          <w:rFonts w:ascii="Times New Roman" w:eastAsia="Times New Roman" w:hAnsi="Times New Roman" w:cs="Times New Roman"/>
          <w:i/>
          <w:sz w:val="24"/>
          <w:szCs w:val="24"/>
          <w:lang w:eastAsia="da-DK"/>
        </w:rPr>
        <w:t>FirstClass</w:t>
      </w:r>
      <w:proofErr w:type="spellEnd"/>
      <w:r w:rsidRPr="006E34C5">
        <w:rPr>
          <w:rFonts w:ascii="Times New Roman" w:eastAsia="Times New Roman" w:hAnsi="Times New Roman" w:cs="Times New Roman"/>
          <w:i/>
          <w:sz w:val="24"/>
          <w:szCs w:val="24"/>
          <w:lang w:eastAsia="da-DK"/>
        </w:rPr>
        <w:t xml:space="preserve"> i en overgangsperiode (1 år), indtil alle aktuelle filer er flyttet.</w:t>
      </w:r>
      <w:r w:rsidRPr="006E34C5">
        <w:rPr>
          <w:rFonts w:ascii="Times New Roman" w:eastAsia="Times New Roman" w:hAnsi="Times New Roman" w:cs="Times New Roman"/>
          <w:i/>
          <w:sz w:val="24"/>
          <w:szCs w:val="24"/>
          <w:highlight w:val="yellow"/>
          <w:lang w:eastAsia="da-DK"/>
        </w:rPr>
        <w:t xml:space="preserve">   </w:t>
      </w:r>
    </w:p>
    <w:p w14:paraId="488ADCC2" w14:textId="77777777" w:rsidR="00476047" w:rsidRPr="006E34C5" w:rsidRDefault="00476047" w:rsidP="006E34C5">
      <w:pPr>
        <w:spacing w:after="0"/>
        <w:rPr>
          <w:rFonts w:ascii="Times New Roman" w:hAnsi="Times New Roman" w:cs="Times New Roman"/>
          <w:i/>
          <w:sz w:val="24"/>
          <w:szCs w:val="24"/>
        </w:rPr>
      </w:pPr>
    </w:p>
    <w:p w14:paraId="488ADCC3" w14:textId="77777777" w:rsidR="005B7F42" w:rsidRPr="004A6398" w:rsidRDefault="005B7F42" w:rsidP="00476047">
      <w:pPr>
        <w:pStyle w:val="Listeafsnit"/>
        <w:spacing w:after="0"/>
        <w:rPr>
          <w:rFonts w:ascii="Times New Roman" w:hAnsi="Times New Roman" w:cs="Times New Roman"/>
          <w:i/>
          <w:sz w:val="24"/>
          <w:szCs w:val="24"/>
        </w:rPr>
      </w:pPr>
    </w:p>
    <w:p w14:paraId="488ADCC4" w14:textId="77777777" w:rsidR="00476047" w:rsidRPr="004A6398" w:rsidRDefault="00476047" w:rsidP="00476047">
      <w:pPr>
        <w:spacing w:after="0"/>
        <w:ind w:firstLine="360"/>
        <w:rPr>
          <w:rFonts w:ascii="Times New Roman" w:hAnsi="Times New Roman" w:cs="Times New Roman"/>
          <w:b/>
          <w:sz w:val="28"/>
          <w:szCs w:val="28"/>
        </w:rPr>
      </w:pPr>
      <w:r w:rsidRPr="004A6398">
        <w:rPr>
          <w:rFonts w:ascii="Times New Roman" w:hAnsi="Times New Roman" w:cs="Times New Roman"/>
          <w:b/>
          <w:sz w:val="28"/>
          <w:szCs w:val="28"/>
        </w:rPr>
        <w:t>5. Skolen i samarbejde</w:t>
      </w:r>
    </w:p>
    <w:p w14:paraId="488ADCC5" w14:textId="77777777" w:rsidR="00476047" w:rsidRDefault="00476047" w:rsidP="00476047">
      <w:pPr>
        <w:spacing w:after="0"/>
        <w:rPr>
          <w:rFonts w:ascii="Times New Roman" w:hAnsi="Times New Roman" w:cs="Times New Roman"/>
          <w:b/>
          <w:sz w:val="24"/>
          <w:szCs w:val="24"/>
        </w:rPr>
      </w:pPr>
    </w:p>
    <w:p w14:paraId="488ADCC6" w14:textId="77777777" w:rsidR="00476047" w:rsidRPr="004A6398" w:rsidRDefault="00476047" w:rsidP="00476047">
      <w:pPr>
        <w:spacing w:after="0"/>
        <w:rPr>
          <w:rFonts w:ascii="Times New Roman" w:hAnsi="Times New Roman" w:cs="Times New Roman"/>
          <w:b/>
          <w:sz w:val="24"/>
          <w:szCs w:val="24"/>
        </w:rPr>
      </w:pPr>
      <w:r w:rsidRPr="004A6398">
        <w:rPr>
          <w:rFonts w:ascii="Times New Roman" w:hAnsi="Times New Roman" w:cs="Times New Roman"/>
          <w:b/>
          <w:sz w:val="24"/>
          <w:szCs w:val="24"/>
        </w:rPr>
        <w:t xml:space="preserve">Skolen skal </w:t>
      </w:r>
      <w:r w:rsidR="00907FE8">
        <w:rPr>
          <w:rFonts w:ascii="Times New Roman" w:hAnsi="Times New Roman" w:cs="Times New Roman"/>
          <w:b/>
          <w:sz w:val="24"/>
          <w:szCs w:val="24"/>
        </w:rPr>
        <w:t xml:space="preserve">styrke det eksterne samarbejde og </w:t>
      </w:r>
      <w:r w:rsidRPr="004A6398">
        <w:rPr>
          <w:rFonts w:ascii="Times New Roman" w:hAnsi="Times New Roman" w:cs="Times New Roman"/>
          <w:b/>
          <w:sz w:val="24"/>
          <w:szCs w:val="24"/>
        </w:rPr>
        <w:t>have en tydelig international dimension</w:t>
      </w:r>
    </w:p>
    <w:p w14:paraId="488ADCC7" w14:textId="77777777" w:rsidR="00476047" w:rsidRDefault="00476047" w:rsidP="00476047">
      <w:pPr>
        <w:pStyle w:val="Listeafsnit"/>
        <w:numPr>
          <w:ilvl w:val="0"/>
          <w:numId w:val="7"/>
        </w:numPr>
        <w:spacing w:after="0"/>
        <w:rPr>
          <w:rFonts w:ascii="Times New Roman" w:hAnsi="Times New Roman" w:cs="Times New Roman"/>
          <w:sz w:val="24"/>
          <w:szCs w:val="24"/>
        </w:rPr>
      </w:pPr>
      <w:r w:rsidRPr="005B7F42">
        <w:rPr>
          <w:rFonts w:ascii="Times New Roman" w:hAnsi="Times New Roman" w:cs="Times New Roman"/>
          <w:sz w:val="24"/>
          <w:szCs w:val="24"/>
        </w:rPr>
        <w:t xml:space="preserve">Skolens internationale strategi opdateres og styrkes  </w:t>
      </w:r>
    </w:p>
    <w:p w14:paraId="488ADCC8" w14:textId="77777777" w:rsidR="005B6249" w:rsidRPr="005B7F42" w:rsidRDefault="005B6249" w:rsidP="00476047">
      <w:pPr>
        <w:pStyle w:val="Listeafsnit"/>
        <w:numPr>
          <w:ilvl w:val="0"/>
          <w:numId w:val="7"/>
        </w:numPr>
        <w:spacing w:after="0"/>
        <w:rPr>
          <w:rFonts w:ascii="Times New Roman" w:hAnsi="Times New Roman" w:cs="Times New Roman"/>
          <w:sz w:val="24"/>
          <w:szCs w:val="24"/>
        </w:rPr>
      </w:pPr>
      <w:r>
        <w:rPr>
          <w:rFonts w:ascii="Times New Roman" w:hAnsi="Times New Roman" w:cs="Times New Roman"/>
          <w:sz w:val="24"/>
          <w:szCs w:val="24"/>
        </w:rPr>
        <w:t>Skolens samarbejde med Filmbyen udvikles</w:t>
      </w:r>
    </w:p>
    <w:p w14:paraId="488ADCC9"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CA" w14:textId="77777777" w:rsidR="005B6249" w:rsidRDefault="005B6249"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Skolens internationale strategi opdateres</w:t>
      </w:r>
    </w:p>
    <w:p w14:paraId="488ADCCB" w14:textId="77777777" w:rsidR="00972504" w:rsidRDefault="00972504"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Der arbejdes med at udvikle en studieretning med undervisning på engelsk</w:t>
      </w:r>
      <w:r w:rsidR="00D0159B">
        <w:rPr>
          <w:rFonts w:ascii="Times New Roman" w:hAnsi="Times New Roman" w:cs="Times New Roman"/>
          <w:i/>
          <w:sz w:val="24"/>
          <w:szCs w:val="24"/>
        </w:rPr>
        <w:t>,</w:t>
      </w:r>
      <w:r>
        <w:rPr>
          <w:rFonts w:ascii="Times New Roman" w:hAnsi="Times New Roman" w:cs="Times New Roman"/>
          <w:i/>
          <w:sz w:val="24"/>
          <w:szCs w:val="24"/>
        </w:rPr>
        <w:t xml:space="preserve"> som tilbydes i skoleåret 18-19</w:t>
      </w:r>
    </w:p>
    <w:p w14:paraId="488ADCCC" w14:textId="77777777" w:rsidR="005B6249" w:rsidRPr="00972504" w:rsidRDefault="005B6249" w:rsidP="00972504">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Billedkunst arbejder med at udvikle samarbejdet med Filmbyen</w:t>
      </w:r>
    </w:p>
    <w:p w14:paraId="488ADCCD" w14:textId="77777777" w:rsidR="005B7F42" w:rsidRDefault="005B7F42" w:rsidP="00847498">
      <w:pPr>
        <w:spacing w:after="0"/>
        <w:ind w:left="360"/>
        <w:rPr>
          <w:rFonts w:ascii="Times New Roman" w:hAnsi="Times New Roman" w:cs="Times New Roman"/>
          <w:sz w:val="24"/>
          <w:szCs w:val="24"/>
        </w:rPr>
      </w:pPr>
      <w:r w:rsidRPr="005B7F42">
        <w:rPr>
          <w:rFonts w:ascii="Times New Roman" w:hAnsi="Times New Roman" w:cs="Times New Roman"/>
          <w:b/>
          <w:sz w:val="24"/>
          <w:szCs w:val="24"/>
        </w:rPr>
        <w:t>Tovholder</w:t>
      </w:r>
      <w:r w:rsidRPr="005B6249">
        <w:rPr>
          <w:rFonts w:ascii="Times New Roman" w:hAnsi="Times New Roman" w:cs="Times New Roman"/>
          <w:b/>
          <w:sz w:val="24"/>
          <w:szCs w:val="24"/>
        </w:rPr>
        <w:t>:</w:t>
      </w:r>
      <w:r w:rsidR="00F839A9" w:rsidRPr="005B6249">
        <w:rPr>
          <w:rFonts w:ascii="Times New Roman" w:hAnsi="Times New Roman" w:cs="Times New Roman"/>
          <w:b/>
          <w:sz w:val="24"/>
          <w:szCs w:val="24"/>
        </w:rPr>
        <w:t xml:space="preserve"> </w:t>
      </w:r>
      <w:r w:rsidR="00847498">
        <w:rPr>
          <w:rFonts w:ascii="Times New Roman" w:hAnsi="Times New Roman" w:cs="Times New Roman"/>
          <w:sz w:val="24"/>
          <w:szCs w:val="24"/>
        </w:rPr>
        <w:t>Ledelsen, e</w:t>
      </w:r>
      <w:r w:rsidR="005B6249" w:rsidRPr="005B6249">
        <w:rPr>
          <w:rFonts w:ascii="Times New Roman" w:hAnsi="Times New Roman" w:cs="Times New Roman"/>
          <w:sz w:val="24"/>
          <w:szCs w:val="24"/>
        </w:rPr>
        <w:t>t udvalg omkring den engelsksprogede studieretning</w:t>
      </w:r>
      <w:r w:rsidR="00847498">
        <w:rPr>
          <w:rFonts w:ascii="Times New Roman" w:hAnsi="Times New Roman" w:cs="Times New Roman"/>
          <w:sz w:val="24"/>
          <w:szCs w:val="24"/>
        </w:rPr>
        <w:t xml:space="preserve"> og billedkunstgruppen</w:t>
      </w:r>
    </w:p>
    <w:p w14:paraId="488ADCCE" w14:textId="77777777" w:rsidR="00FD33BC" w:rsidRDefault="00FD33BC" w:rsidP="00FD33BC">
      <w:pPr>
        <w:spacing w:after="0"/>
        <w:rPr>
          <w:rFonts w:ascii="Times New Roman" w:hAnsi="Times New Roman" w:cs="Times New Roman"/>
          <w:b/>
          <w:sz w:val="24"/>
          <w:szCs w:val="24"/>
        </w:rPr>
      </w:pPr>
    </w:p>
    <w:p w14:paraId="488ADCCF"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CD0" w14:textId="77777777" w:rsidR="00645053" w:rsidRDefault="00645053" w:rsidP="00FD33BC">
      <w:pPr>
        <w:spacing w:after="0"/>
        <w:rPr>
          <w:rFonts w:ascii="Times New Roman" w:hAnsi="Times New Roman" w:cs="Times New Roman"/>
          <w:i/>
          <w:sz w:val="24"/>
          <w:szCs w:val="24"/>
        </w:rPr>
      </w:pPr>
      <w:r>
        <w:rPr>
          <w:rFonts w:ascii="Times New Roman" w:hAnsi="Times New Roman" w:cs="Times New Roman"/>
          <w:i/>
          <w:sz w:val="24"/>
          <w:szCs w:val="24"/>
        </w:rPr>
        <w:t>Skolens internationa</w:t>
      </w:r>
      <w:r w:rsidR="00B62A4E">
        <w:rPr>
          <w:rFonts w:ascii="Times New Roman" w:hAnsi="Times New Roman" w:cs="Times New Roman"/>
          <w:i/>
          <w:sz w:val="24"/>
          <w:szCs w:val="24"/>
        </w:rPr>
        <w:t>le strategi er blevet opdateret blandt andet med indskrivning af den engelsksprogede studieretning og en opdatering af retningslinjerne for afholdelse af studieture.</w:t>
      </w:r>
    </w:p>
    <w:p w14:paraId="488ADCD1" w14:textId="77777777" w:rsidR="00B62A4E" w:rsidRDefault="00B62A4E" w:rsidP="00FD33BC">
      <w:pPr>
        <w:spacing w:after="0"/>
        <w:rPr>
          <w:rFonts w:ascii="Times New Roman" w:hAnsi="Times New Roman" w:cs="Times New Roman"/>
          <w:i/>
          <w:sz w:val="24"/>
          <w:szCs w:val="24"/>
        </w:rPr>
      </w:pPr>
    </w:p>
    <w:p w14:paraId="488ADCD2" w14:textId="77777777" w:rsidR="00B62A4E" w:rsidRDefault="00B62A4E" w:rsidP="00FD33BC">
      <w:pPr>
        <w:spacing w:after="0"/>
        <w:rPr>
          <w:rFonts w:ascii="Times New Roman" w:hAnsi="Times New Roman" w:cs="Times New Roman"/>
          <w:i/>
          <w:sz w:val="24"/>
          <w:szCs w:val="24"/>
        </w:rPr>
      </w:pPr>
      <w:r>
        <w:rPr>
          <w:rFonts w:ascii="Times New Roman" w:hAnsi="Times New Roman" w:cs="Times New Roman"/>
          <w:i/>
          <w:sz w:val="24"/>
          <w:szCs w:val="24"/>
        </w:rPr>
        <w:t xml:space="preserve">Studieretningen på engelsk tilbydes først i skoleåret 19-20 efter bestyrelsens beslutning, men der er i skoleåret arbejdet med informationsmateriale, tilbud om Cambridge </w:t>
      </w:r>
      <w:proofErr w:type="spellStart"/>
      <w:r>
        <w:rPr>
          <w:rFonts w:ascii="Times New Roman" w:hAnsi="Times New Roman" w:cs="Times New Roman"/>
          <w:i/>
          <w:sz w:val="24"/>
          <w:szCs w:val="24"/>
        </w:rPr>
        <w:t>Examinations</w:t>
      </w:r>
      <w:proofErr w:type="spellEnd"/>
      <w:r>
        <w:rPr>
          <w:rFonts w:ascii="Times New Roman" w:hAnsi="Times New Roman" w:cs="Times New Roman"/>
          <w:i/>
          <w:sz w:val="24"/>
          <w:szCs w:val="24"/>
        </w:rPr>
        <w:t xml:space="preserve"> i udvalgte fag, samarbejder med Kochs skole, Aarhus Universitet og International Community med henblik på at markedsføre studieretningen.</w:t>
      </w:r>
    </w:p>
    <w:p w14:paraId="488ADCD3" w14:textId="77777777" w:rsidR="00B62A4E" w:rsidRDefault="00B62A4E" w:rsidP="00FD33BC">
      <w:pPr>
        <w:spacing w:after="0"/>
        <w:rPr>
          <w:rFonts w:ascii="Times New Roman" w:hAnsi="Times New Roman" w:cs="Times New Roman"/>
          <w:i/>
          <w:sz w:val="24"/>
          <w:szCs w:val="24"/>
        </w:rPr>
      </w:pPr>
    </w:p>
    <w:p w14:paraId="488ADCD4" w14:textId="77777777" w:rsidR="00B62A4E" w:rsidRPr="00645053" w:rsidRDefault="00B62A4E" w:rsidP="00FD33BC">
      <w:pPr>
        <w:spacing w:after="0"/>
        <w:rPr>
          <w:rFonts w:ascii="Times New Roman" w:hAnsi="Times New Roman" w:cs="Times New Roman"/>
          <w:i/>
          <w:sz w:val="24"/>
          <w:szCs w:val="24"/>
        </w:rPr>
      </w:pPr>
      <w:r>
        <w:rPr>
          <w:rFonts w:ascii="Times New Roman" w:hAnsi="Times New Roman" w:cs="Times New Roman"/>
          <w:i/>
          <w:sz w:val="24"/>
          <w:szCs w:val="24"/>
        </w:rPr>
        <w:t>Alle skolens billedkunsthold i 1.g har deltaget i et projekt i samarbejde med Filmbyen, projektet er blevet evalueret, og det er besluttet at gennemføre det i justeret udgave i skoleåret 18-19.</w:t>
      </w:r>
    </w:p>
    <w:p w14:paraId="488ADCD5" w14:textId="77777777" w:rsidR="005B7F42" w:rsidRDefault="005B7F42" w:rsidP="00476047">
      <w:pPr>
        <w:pStyle w:val="Listeafsnit"/>
        <w:spacing w:after="0"/>
        <w:rPr>
          <w:rFonts w:ascii="Times New Roman" w:hAnsi="Times New Roman" w:cs="Times New Roman"/>
          <w:i/>
          <w:sz w:val="24"/>
          <w:szCs w:val="24"/>
        </w:rPr>
      </w:pPr>
    </w:p>
    <w:p w14:paraId="488ADCD6" w14:textId="77777777" w:rsidR="005B7F42" w:rsidRPr="004A6398" w:rsidRDefault="005B7F42" w:rsidP="00476047">
      <w:pPr>
        <w:pStyle w:val="Listeafsnit"/>
        <w:spacing w:after="0"/>
        <w:rPr>
          <w:rFonts w:ascii="Times New Roman" w:hAnsi="Times New Roman" w:cs="Times New Roman"/>
          <w:i/>
          <w:sz w:val="24"/>
          <w:szCs w:val="24"/>
        </w:rPr>
      </w:pPr>
    </w:p>
    <w:p w14:paraId="488ADCD7" w14:textId="77777777" w:rsidR="00476047" w:rsidRPr="00DB635E" w:rsidRDefault="00476047" w:rsidP="00476047">
      <w:pPr>
        <w:tabs>
          <w:tab w:val="left" w:pos="709"/>
        </w:tabs>
        <w:spacing w:after="0"/>
        <w:ind w:left="360"/>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Pr="00DB635E">
        <w:rPr>
          <w:rFonts w:ascii="Times New Roman" w:hAnsi="Times New Roman" w:cs="Times New Roman"/>
          <w:b/>
          <w:sz w:val="28"/>
          <w:szCs w:val="28"/>
        </w:rPr>
        <w:t>Skolen i konkurrence</w:t>
      </w:r>
    </w:p>
    <w:p w14:paraId="488ADCD8" w14:textId="77777777" w:rsidR="00476047" w:rsidRPr="004A6398" w:rsidRDefault="00476047" w:rsidP="00476047">
      <w:pPr>
        <w:spacing w:after="0"/>
        <w:rPr>
          <w:rFonts w:ascii="Times New Roman" w:hAnsi="Times New Roman" w:cs="Times New Roman"/>
          <w:b/>
          <w:sz w:val="24"/>
          <w:szCs w:val="24"/>
        </w:rPr>
      </w:pPr>
    </w:p>
    <w:p w14:paraId="488ADCD9" w14:textId="77777777" w:rsidR="00476047" w:rsidRPr="004A6398" w:rsidRDefault="005B7F42" w:rsidP="00476047">
      <w:pPr>
        <w:spacing w:after="0"/>
        <w:rPr>
          <w:rFonts w:ascii="Times New Roman" w:hAnsi="Times New Roman" w:cs="Times New Roman"/>
          <w:b/>
          <w:sz w:val="24"/>
          <w:szCs w:val="24"/>
        </w:rPr>
      </w:pPr>
      <w:r>
        <w:rPr>
          <w:rFonts w:ascii="Times New Roman" w:hAnsi="Times New Roman" w:cs="Times New Roman"/>
          <w:b/>
          <w:sz w:val="24"/>
          <w:szCs w:val="24"/>
        </w:rPr>
        <w:t>Skolen skal opbygge et alumne</w:t>
      </w:r>
      <w:r w:rsidR="00476047" w:rsidRPr="004A6398">
        <w:rPr>
          <w:rFonts w:ascii="Times New Roman" w:hAnsi="Times New Roman" w:cs="Times New Roman"/>
          <w:b/>
          <w:sz w:val="24"/>
          <w:szCs w:val="24"/>
        </w:rPr>
        <w:t xml:space="preserve">netværk </w:t>
      </w:r>
    </w:p>
    <w:p w14:paraId="488ADCDA" w14:textId="77777777" w:rsidR="00476047" w:rsidRPr="005B7F42" w:rsidRDefault="00476047" w:rsidP="00476047">
      <w:pPr>
        <w:pStyle w:val="Listeafsnit"/>
        <w:numPr>
          <w:ilvl w:val="0"/>
          <w:numId w:val="7"/>
        </w:numPr>
        <w:spacing w:after="0"/>
        <w:rPr>
          <w:rFonts w:ascii="Times New Roman" w:hAnsi="Times New Roman" w:cs="Times New Roman"/>
          <w:sz w:val="24"/>
          <w:szCs w:val="24"/>
        </w:rPr>
      </w:pPr>
      <w:r w:rsidRPr="005B7F42">
        <w:rPr>
          <w:rFonts w:ascii="Times New Roman" w:hAnsi="Times New Roman" w:cs="Times New Roman"/>
          <w:sz w:val="24"/>
          <w:szCs w:val="24"/>
        </w:rPr>
        <w:t>Kontakten til skolens alumner skal udbygges og anvendes dels i undervisningen med henblik på at understøtte fagligheden dels i profileringen af skolen</w:t>
      </w:r>
    </w:p>
    <w:p w14:paraId="488ADCDB" w14:textId="77777777"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14:paraId="488ADCDC" w14:textId="77777777" w:rsidR="00D0159B" w:rsidRPr="00D0159B" w:rsidRDefault="007660ED" w:rsidP="00D0159B">
      <w:pPr>
        <w:pStyle w:val="Listeafsnit"/>
        <w:numPr>
          <w:ilvl w:val="0"/>
          <w:numId w:val="22"/>
        </w:numPr>
        <w:spacing w:after="0"/>
        <w:rPr>
          <w:rFonts w:ascii="Times New Roman" w:hAnsi="Times New Roman" w:cs="Times New Roman"/>
          <w:i/>
          <w:sz w:val="24"/>
          <w:szCs w:val="24"/>
        </w:rPr>
      </w:pPr>
      <w:r>
        <w:rPr>
          <w:rFonts w:ascii="Times New Roman" w:hAnsi="Times New Roman" w:cs="Times New Roman"/>
          <w:i/>
          <w:sz w:val="24"/>
          <w:szCs w:val="24"/>
        </w:rPr>
        <w:t>Der a</w:t>
      </w:r>
      <w:r w:rsidR="00D0159B">
        <w:rPr>
          <w:rFonts w:ascii="Times New Roman" w:hAnsi="Times New Roman" w:cs="Times New Roman"/>
          <w:i/>
          <w:sz w:val="24"/>
          <w:szCs w:val="24"/>
        </w:rPr>
        <w:t>rbejdes med at etablere et alumnenetværk</w:t>
      </w:r>
    </w:p>
    <w:p w14:paraId="488ADCDD" w14:textId="77777777" w:rsidR="00476047" w:rsidRDefault="005B7F42" w:rsidP="00D6296D">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F839A9">
        <w:rPr>
          <w:rFonts w:ascii="Times New Roman" w:hAnsi="Times New Roman" w:cs="Times New Roman"/>
          <w:sz w:val="24"/>
          <w:szCs w:val="24"/>
        </w:rPr>
        <w:t>Ledelsen</w:t>
      </w:r>
    </w:p>
    <w:p w14:paraId="488ADCDE" w14:textId="77777777" w:rsidR="00FD33BC" w:rsidRDefault="00FD33BC" w:rsidP="00FD33BC">
      <w:pPr>
        <w:spacing w:after="0"/>
        <w:rPr>
          <w:rFonts w:ascii="Times New Roman" w:hAnsi="Times New Roman" w:cs="Times New Roman"/>
          <w:sz w:val="24"/>
          <w:szCs w:val="24"/>
        </w:rPr>
      </w:pPr>
    </w:p>
    <w:p w14:paraId="488ADCDF" w14:textId="77777777" w:rsidR="00FD33BC" w:rsidRDefault="00FD33BC" w:rsidP="00FD33BC">
      <w:pPr>
        <w:spacing w:after="0"/>
        <w:rPr>
          <w:rFonts w:ascii="Times New Roman" w:hAnsi="Times New Roman" w:cs="Times New Roman"/>
          <w:b/>
          <w:sz w:val="24"/>
          <w:szCs w:val="24"/>
        </w:rPr>
      </w:pPr>
      <w:r>
        <w:rPr>
          <w:rFonts w:ascii="Times New Roman" w:hAnsi="Times New Roman" w:cs="Times New Roman"/>
          <w:b/>
          <w:sz w:val="24"/>
          <w:szCs w:val="24"/>
        </w:rPr>
        <w:t>Status:</w:t>
      </w:r>
    </w:p>
    <w:p w14:paraId="488ADCE0" w14:textId="77777777" w:rsidR="00FD33BC" w:rsidRDefault="00FD33BC" w:rsidP="00FD33BC">
      <w:pPr>
        <w:spacing w:after="0"/>
        <w:rPr>
          <w:rFonts w:ascii="Times New Roman" w:hAnsi="Times New Roman" w:cs="Times New Roman"/>
          <w:i/>
          <w:sz w:val="24"/>
          <w:szCs w:val="24"/>
        </w:rPr>
      </w:pPr>
      <w:r>
        <w:rPr>
          <w:rFonts w:ascii="Times New Roman" w:hAnsi="Times New Roman" w:cs="Times New Roman"/>
          <w:i/>
          <w:sz w:val="24"/>
          <w:szCs w:val="24"/>
        </w:rPr>
        <w:lastRenderedPageBreak/>
        <w:t>Alumnenetværket er etableret og har mere end 900 medlemmer.</w:t>
      </w:r>
      <w:r w:rsidR="00E22C61">
        <w:rPr>
          <w:rFonts w:ascii="Times New Roman" w:hAnsi="Times New Roman" w:cs="Times New Roman"/>
          <w:i/>
          <w:sz w:val="24"/>
          <w:szCs w:val="24"/>
        </w:rPr>
        <w:t xml:space="preserve"> Der udsendes regelmæssigt nyhedsbreve til alumnerne. Der er i foråret lagt en plan for udvikling af netværket, hvor der arbejdes med en ”alumnedag”</w:t>
      </w:r>
      <w:r w:rsidR="00B62A4E">
        <w:rPr>
          <w:rFonts w:ascii="Times New Roman" w:hAnsi="Times New Roman" w:cs="Times New Roman"/>
          <w:i/>
          <w:sz w:val="24"/>
          <w:szCs w:val="24"/>
        </w:rPr>
        <w:t xml:space="preserve"> på skolen i foråret 2019 og</w:t>
      </w:r>
      <w:r w:rsidR="00E22C61">
        <w:rPr>
          <w:rFonts w:ascii="Times New Roman" w:hAnsi="Times New Roman" w:cs="Times New Roman"/>
          <w:i/>
          <w:sz w:val="24"/>
          <w:szCs w:val="24"/>
        </w:rPr>
        <w:t xml:space="preserve"> brug af alumner i skole</w:t>
      </w:r>
      <w:r w:rsidR="00B62A4E">
        <w:rPr>
          <w:rFonts w:ascii="Times New Roman" w:hAnsi="Times New Roman" w:cs="Times New Roman"/>
          <w:i/>
          <w:sz w:val="24"/>
          <w:szCs w:val="24"/>
        </w:rPr>
        <w:t>ns arbejde med karrierelæring.</w:t>
      </w:r>
    </w:p>
    <w:p w14:paraId="488ADCE1" w14:textId="77777777" w:rsidR="006E34C5" w:rsidRDefault="006E34C5" w:rsidP="00FD33BC">
      <w:pPr>
        <w:spacing w:after="0"/>
        <w:rPr>
          <w:rFonts w:ascii="Times New Roman" w:hAnsi="Times New Roman" w:cs="Times New Roman"/>
          <w:i/>
          <w:sz w:val="24"/>
          <w:szCs w:val="24"/>
        </w:rPr>
      </w:pPr>
    </w:p>
    <w:p w14:paraId="488ADCE2" w14:textId="77777777" w:rsidR="006E34C5" w:rsidRPr="00FD33BC" w:rsidRDefault="006E34C5" w:rsidP="00FD33BC">
      <w:pPr>
        <w:spacing w:after="0"/>
        <w:rPr>
          <w:rFonts w:ascii="Times New Roman" w:hAnsi="Times New Roman" w:cs="Times New Roman"/>
          <w:i/>
          <w:sz w:val="24"/>
          <w:szCs w:val="24"/>
        </w:rPr>
      </w:pPr>
      <w:r>
        <w:rPr>
          <w:rFonts w:ascii="Times New Roman" w:hAnsi="Times New Roman" w:cs="Times New Roman"/>
          <w:i/>
          <w:sz w:val="24"/>
          <w:szCs w:val="24"/>
        </w:rPr>
        <w:t>Ledelsen</w:t>
      </w:r>
      <w:r w:rsidR="00CF6CA4">
        <w:rPr>
          <w:rFonts w:ascii="Times New Roman" w:hAnsi="Times New Roman" w:cs="Times New Roman"/>
          <w:i/>
          <w:sz w:val="24"/>
          <w:szCs w:val="24"/>
        </w:rPr>
        <w:t>/LE</w:t>
      </w:r>
    </w:p>
    <w:p w14:paraId="488ADCE3" w14:textId="77777777" w:rsidR="00D6296D" w:rsidRDefault="00D6296D" w:rsidP="00D6296D">
      <w:pPr>
        <w:spacing w:after="0"/>
        <w:ind w:firstLine="360"/>
        <w:rPr>
          <w:rFonts w:ascii="Times New Roman" w:hAnsi="Times New Roman" w:cs="Times New Roman"/>
          <w:sz w:val="24"/>
          <w:szCs w:val="24"/>
        </w:rPr>
      </w:pPr>
    </w:p>
    <w:p w14:paraId="488ADCE4" w14:textId="77777777" w:rsidR="00D6296D" w:rsidRDefault="00D6296D" w:rsidP="00D6296D">
      <w:pPr>
        <w:spacing w:after="0"/>
        <w:ind w:firstLine="360"/>
        <w:rPr>
          <w:rFonts w:ascii="Times New Roman" w:hAnsi="Times New Roman" w:cs="Times New Roman"/>
          <w:sz w:val="24"/>
          <w:szCs w:val="24"/>
        </w:rPr>
      </w:pPr>
    </w:p>
    <w:p w14:paraId="488ADCE5" w14:textId="77777777" w:rsidR="00D6296D" w:rsidRPr="007E04A7" w:rsidRDefault="00D6296D" w:rsidP="007E04A7">
      <w:pPr>
        <w:spacing w:after="0"/>
        <w:rPr>
          <w:rFonts w:ascii="Times New Roman" w:hAnsi="Times New Roman" w:cs="Times New Roman"/>
          <w:b/>
          <w:sz w:val="24"/>
          <w:szCs w:val="24"/>
        </w:rPr>
      </w:pPr>
    </w:p>
    <w:p w14:paraId="488ADCE6" w14:textId="77777777" w:rsidR="00476047" w:rsidRPr="004A6398" w:rsidRDefault="00476047" w:rsidP="00476047"/>
    <w:p w14:paraId="488ADCE7" w14:textId="77777777" w:rsidR="00E75AED" w:rsidRDefault="00E75AED"/>
    <w:sectPr w:rsidR="00E75AED" w:rsidSect="00E37BB8">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DCEA" w14:textId="77777777" w:rsidR="00013A47" w:rsidRDefault="002224C5">
      <w:pPr>
        <w:spacing w:after="0" w:line="240" w:lineRule="auto"/>
      </w:pPr>
      <w:r>
        <w:separator/>
      </w:r>
    </w:p>
  </w:endnote>
  <w:endnote w:type="continuationSeparator" w:id="0">
    <w:p w14:paraId="488ADCEB" w14:textId="77777777" w:rsidR="00013A47" w:rsidRDefault="0022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DCEC" w14:textId="77777777" w:rsidR="000D56CC" w:rsidRDefault="00476047" w:rsidP="004A6398">
    <w:pPr>
      <w:pStyle w:val="Sidefod"/>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DCE8" w14:textId="77777777" w:rsidR="00013A47" w:rsidRDefault="002224C5">
      <w:pPr>
        <w:spacing w:after="0" w:line="240" w:lineRule="auto"/>
      </w:pPr>
      <w:r>
        <w:separator/>
      </w:r>
    </w:p>
  </w:footnote>
  <w:footnote w:type="continuationSeparator" w:id="0">
    <w:p w14:paraId="488ADCE9" w14:textId="77777777" w:rsidR="00013A47" w:rsidRDefault="0022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4"/>
        <w:szCs w:val="24"/>
      </w:rPr>
    </w:lvl>
  </w:abstractNum>
  <w:abstractNum w:abstractNumId="1" w15:restartNumberingAfterBreak="0">
    <w:nsid w:val="004E6C4A"/>
    <w:multiLevelType w:val="hybridMultilevel"/>
    <w:tmpl w:val="55C8585A"/>
    <w:lvl w:ilvl="0" w:tplc="460E1622">
      <w:start w:val="6"/>
      <w:numFmt w:val="bullet"/>
      <w:lvlText w:val="-"/>
      <w:lvlJc w:val="left"/>
      <w:pPr>
        <w:ind w:left="1080" w:hanging="360"/>
      </w:pPr>
      <w:rPr>
        <w:rFonts w:ascii="Times New Roman" w:eastAsia="Calibr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21A4047"/>
    <w:multiLevelType w:val="hybridMultilevel"/>
    <w:tmpl w:val="733AE648"/>
    <w:lvl w:ilvl="0" w:tplc="CD3E55F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EB0334"/>
    <w:multiLevelType w:val="hybridMultilevel"/>
    <w:tmpl w:val="DC30BD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5372CD2"/>
    <w:multiLevelType w:val="hybridMultilevel"/>
    <w:tmpl w:val="E72050E8"/>
    <w:lvl w:ilvl="0" w:tplc="04060005">
      <w:start w:val="1"/>
      <w:numFmt w:val="bullet"/>
      <w:lvlText w:val=""/>
      <w:lvlJc w:val="left"/>
      <w:pPr>
        <w:ind w:left="720" w:hanging="360"/>
      </w:pPr>
      <w:rPr>
        <w:rFonts w:ascii="Wingdings" w:hAnsi="Wingding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180FB4"/>
    <w:multiLevelType w:val="hybridMultilevel"/>
    <w:tmpl w:val="3DD0C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B13DAE"/>
    <w:multiLevelType w:val="hybridMultilevel"/>
    <w:tmpl w:val="7D56E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1F0425"/>
    <w:multiLevelType w:val="hybridMultilevel"/>
    <w:tmpl w:val="42F64588"/>
    <w:lvl w:ilvl="0" w:tplc="D264F394">
      <w:start w:val="1"/>
      <w:numFmt w:val="bullet"/>
      <w:lvlText w:val="•"/>
      <w:lvlJc w:val="left"/>
      <w:pPr>
        <w:tabs>
          <w:tab w:val="num" w:pos="1440"/>
        </w:tabs>
        <w:ind w:left="1440" w:hanging="360"/>
      </w:pPr>
      <w:rPr>
        <w:rFonts w:ascii="Arial" w:hAnsi="Arial" w:cs="Times New Roman" w:hint="default"/>
      </w:rPr>
    </w:lvl>
    <w:lvl w:ilvl="1" w:tplc="2744E130">
      <w:start w:val="1"/>
      <w:numFmt w:val="bullet"/>
      <w:lvlText w:val="•"/>
      <w:lvlJc w:val="left"/>
      <w:pPr>
        <w:tabs>
          <w:tab w:val="num" w:pos="2160"/>
        </w:tabs>
        <w:ind w:left="2160" w:hanging="360"/>
      </w:pPr>
      <w:rPr>
        <w:rFonts w:ascii="Arial" w:hAnsi="Arial" w:cs="Times New Roman" w:hint="default"/>
      </w:rPr>
    </w:lvl>
    <w:lvl w:ilvl="2" w:tplc="8890A75A">
      <w:start w:val="1"/>
      <w:numFmt w:val="bullet"/>
      <w:lvlText w:val="•"/>
      <w:lvlJc w:val="left"/>
      <w:pPr>
        <w:tabs>
          <w:tab w:val="num" w:pos="2880"/>
        </w:tabs>
        <w:ind w:left="2880" w:hanging="360"/>
      </w:pPr>
      <w:rPr>
        <w:rFonts w:ascii="Arial" w:hAnsi="Arial" w:cs="Times New Roman" w:hint="default"/>
      </w:rPr>
    </w:lvl>
    <w:lvl w:ilvl="3" w:tplc="92B6E428">
      <w:start w:val="1"/>
      <w:numFmt w:val="bullet"/>
      <w:lvlText w:val="•"/>
      <w:lvlJc w:val="left"/>
      <w:pPr>
        <w:tabs>
          <w:tab w:val="num" w:pos="3600"/>
        </w:tabs>
        <w:ind w:left="3600" w:hanging="360"/>
      </w:pPr>
      <w:rPr>
        <w:rFonts w:ascii="Arial" w:hAnsi="Arial" w:cs="Times New Roman" w:hint="default"/>
      </w:rPr>
    </w:lvl>
    <w:lvl w:ilvl="4" w:tplc="78829462">
      <w:start w:val="1"/>
      <w:numFmt w:val="bullet"/>
      <w:lvlText w:val="•"/>
      <w:lvlJc w:val="left"/>
      <w:pPr>
        <w:tabs>
          <w:tab w:val="num" w:pos="4320"/>
        </w:tabs>
        <w:ind w:left="4320" w:hanging="360"/>
      </w:pPr>
      <w:rPr>
        <w:rFonts w:ascii="Arial" w:hAnsi="Arial" w:cs="Times New Roman" w:hint="default"/>
      </w:rPr>
    </w:lvl>
    <w:lvl w:ilvl="5" w:tplc="20581D9E">
      <w:start w:val="1"/>
      <w:numFmt w:val="bullet"/>
      <w:lvlText w:val="•"/>
      <w:lvlJc w:val="left"/>
      <w:pPr>
        <w:tabs>
          <w:tab w:val="num" w:pos="5040"/>
        </w:tabs>
        <w:ind w:left="5040" w:hanging="360"/>
      </w:pPr>
      <w:rPr>
        <w:rFonts w:ascii="Arial" w:hAnsi="Arial" w:cs="Times New Roman" w:hint="default"/>
      </w:rPr>
    </w:lvl>
    <w:lvl w:ilvl="6" w:tplc="A584366C">
      <w:start w:val="1"/>
      <w:numFmt w:val="bullet"/>
      <w:lvlText w:val="•"/>
      <w:lvlJc w:val="left"/>
      <w:pPr>
        <w:tabs>
          <w:tab w:val="num" w:pos="5760"/>
        </w:tabs>
        <w:ind w:left="5760" w:hanging="360"/>
      </w:pPr>
      <w:rPr>
        <w:rFonts w:ascii="Arial" w:hAnsi="Arial" w:cs="Times New Roman" w:hint="default"/>
      </w:rPr>
    </w:lvl>
    <w:lvl w:ilvl="7" w:tplc="554E2B4C">
      <w:start w:val="1"/>
      <w:numFmt w:val="bullet"/>
      <w:lvlText w:val="•"/>
      <w:lvlJc w:val="left"/>
      <w:pPr>
        <w:tabs>
          <w:tab w:val="num" w:pos="6480"/>
        </w:tabs>
        <w:ind w:left="6480" w:hanging="360"/>
      </w:pPr>
      <w:rPr>
        <w:rFonts w:ascii="Arial" w:hAnsi="Arial" w:cs="Times New Roman" w:hint="default"/>
      </w:rPr>
    </w:lvl>
    <w:lvl w:ilvl="8" w:tplc="5374EC6E">
      <w:start w:val="1"/>
      <w:numFmt w:val="bullet"/>
      <w:lvlText w:val="•"/>
      <w:lvlJc w:val="left"/>
      <w:pPr>
        <w:tabs>
          <w:tab w:val="num" w:pos="7200"/>
        </w:tabs>
        <w:ind w:left="7200" w:hanging="360"/>
      </w:pPr>
      <w:rPr>
        <w:rFonts w:ascii="Arial" w:hAnsi="Arial" w:cs="Times New Roman" w:hint="default"/>
      </w:rPr>
    </w:lvl>
  </w:abstractNum>
  <w:abstractNum w:abstractNumId="8" w15:restartNumberingAfterBreak="0">
    <w:nsid w:val="166A26CA"/>
    <w:multiLevelType w:val="hybridMultilevel"/>
    <w:tmpl w:val="CFB4C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2C65AA"/>
    <w:multiLevelType w:val="hybridMultilevel"/>
    <w:tmpl w:val="22348486"/>
    <w:lvl w:ilvl="0" w:tplc="C270D698">
      <w:start w:val="1"/>
      <w:numFmt w:val="bullet"/>
      <w:lvlText w:val="-"/>
      <w:lvlJc w:val="left"/>
      <w:pPr>
        <w:ind w:left="1080" w:hanging="360"/>
      </w:pPr>
      <w:rPr>
        <w:rFonts w:ascii="Times New Roman" w:eastAsia="Times New Roman"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1BFD6F36"/>
    <w:multiLevelType w:val="hybridMultilevel"/>
    <w:tmpl w:val="56D23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6D4BE8"/>
    <w:multiLevelType w:val="hybridMultilevel"/>
    <w:tmpl w:val="A3DC9D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6C75A4"/>
    <w:multiLevelType w:val="hybridMultilevel"/>
    <w:tmpl w:val="CE541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1CF4B2C"/>
    <w:multiLevelType w:val="hybridMultilevel"/>
    <w:tmpl w:val="47FAA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1D52D78"/>
    <w:multiLevelType w:val="hybridMultilevel"/>
    <w:tmpl w:val="00A64C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DB0511"/>
    <w:multiLevelType w:val="hybridMultilevel"/>
    <w:tmpl w:val="14AA088A"/>
    <w:lvl w:ilvl="0" w:tplc="C270D698">
      <w:start w:val="1"/>
      <w:numFmt w:val="bullet"/>
      <w:lvlText w:val="-"/>
      <w:lvlJc w:val="left"/>
      <w:pPr>
        <w:ind w:left="1080" w:hanging="360"/>
      </w:pPr>
      <w:rPr>
        <w:rFonts w:ascii="Times New Roman" w:eastAsia="Times New Roman" w:hAnsi="Times New Roman" w:cs="Times New Roman"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2A7170E6"/>
    <w:multiLevelType w:val="hybridMultilevel"/>
    <w:tmpl w:val="DAC07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5B6EF7"/>
    <w:multiLevelType w:val="hybridMultilevel"/>
    <w:tmpl w:val="7326D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E46358"/>
    <w:multiLevelType w:val="hybridMultilevel"/>
    <w:tmpl w:val="DF6CD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B81585"/>
    <w:multiLevelType w:val="hybridMultilevel"/>
    <w:tmpl w:val="AD6EE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E33F46"/>
    <w:multiLevelType w:val="hybridMultilevel"/>
    <w:tmpl w:val="5B345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08D3246"/>
    <w:multiLevelType w:val="hybridMultilevel"/>
    <w:tmpl w:val="80222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356B9A"/>
    <w:multiLevelType w:val="hybridMultilevel"/>
    <w:tmpl w:val="A3A20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C6217E3"/>
    <w:multiLevelType w:val="hybridMultilevel"/>
    <w:tmpl w:val="0D48C2A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CD841B0"/>
    <w:multiLevelType w:val="hybridMultilevel"/>
    <w:tmpl w:val="5B483A3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33A28BF"/>
    <w:multiLevelType w:val="hybridMultilevel"/>
    <w:tmpl w:val="D1EAB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85214E"/>
    <w:multiLevelType w:val="hybridMultilevel"/>
    <w:tmpl w:val="55C4DB26"/>
    <w:lvl w:ilvl="0" w:tplc="D1BE093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8BD140B"/>
    <w:multiLevelType w:val="hybridMultilevel"/>
    <w:tmpl w:val="4AF655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59D040E0"/>
    <w:multiLevelType w:val="hybridMultilevel"/>
    <w:tmpl w:val="1B90E3A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05E3DDD"/>
    <w:multiLevelType w:val="hybridMultilevel"/>
    <w:tmpl w:val="1F207260"/>
    <w:lvl w:ilvl="0" w:tplc="50926AA4">
      <w:start w:val="3"/>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62186ECC"/>
    <w:multiLevelType w:val="hybridMultilevel"/>
    <w:tmpl w:val="BCA0EE4C"/>
    <w:lvl w:ilvl="0" w:tplc="39DABAF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1878AA"/>
    <w:multiLevelType w:val="hybridMultilevel"/>
    <w:tmpl w:val="ACD26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276182B"/>
    <w:multiLevelType w:val="hybridMultilevel"/>
    <w:tmpl w:val="B242396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DB79FA"/>
    <w:multiLevelType w:val="hybridMultilevel"/>
    <w:tmpl w:val="5EB60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F37766"/>
    <w:multiLevelType w:val="hybridMultilevel"/>
    <w:tmpl w:val="974CAC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75EF2E70"/>
    <w:multiLevelType w:val="hybridMultilevel"/>
    <w:tmpl w:val="D438F468"/>
    <w:lvl w:ilvl="0" w:tplc="D368C6D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617278E"/>
    <w:multiLevelType w:val="hybridMultilevel"/>
    <w:tmpl w:val="71AC3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885CF7"/>
    <w:multiLevelType w:val="hybridMultilevel"/>
    <w:tmpl w:val="99B0A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B454E63"/>
    <w:multiLevelType w:val="hybridMultilevel"/>
    <w:tmpl w:val="CF00C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4"/>
  </w:num>
  <w:num w:numId="4">
    <w:abstractNumId w:val="6"/>
  </w:num>
  <w:num w:numId="5">
    <w:abstractNumId w:val="8"/>
  </w:num>
  <w:num w:numId="6">
    <w:abstractNumId w:val="12"/>
  </w:num>
  <w:num w:numId="7">
    <w:abstractNumId w:val="20"/>
  </w:num>
  <w:num w:numId="8">
    <w:abstractNumId w:val="22"/>
  </w:num>
  <w:num w:numId="9">
    <w:abstractNumId w:val="18"/>
  </w:num>
  <w:num w:numId="10">
    <w:abstractNumId w:val="38"/>
  </w:num>
  <w:num w:numId="11">
    <w:abstractNumId w:val="37"/>
  </w:num>
  <w:num w:numId="12">
    <w:abstractNumId w:val="10"/>
  </w:num>
  <w:num w:numId="13">
    <w:abstractNumId w:val="26"/>
  </w:num>
  <w:num w:numId="14">
    <w:abstractNumId w:val="16"/>
  </w:num>
  <w:num w:numId="15">
    <w:abstractNumId w:val="17"/>
  </w:num>
  <w:num w:numId="16">
    <w:abstractNumId w:val="31"/>
  </w:num>
  <w:num w:numId="17">
    <w:abstractNumId w:val="19"/>
  </w:num>
  <w:num w:numId="18">
    <w:abstractNumId w:val="14"/>
  </w:num>
  <w:num w:numId="19">
    <w:abstractNumId w:val="2"/>
  </w:num>
  <w:num w:numId="20">
    <w:abstractNumId w:val="13"/>
  </w:num>
  <w:num w:numId="21">
    <w:abstractNumId w:val="33"/>
  </w:num>
  <w:num w:numId="22">
    <w:abstractNumId w:val="35"/>
  </w:num>
  <w:num w:numId="23">
    <w:abstractNumId w:val="5"/>
  </w:num>
  <w:num w:numId="24">
    <w:abstractNumId w:val="28"/>
  </w:num>
  <w:num w:numId="25">
    <w:abstractNumId w:val="25"/>
  </w:num>
  <w:num w:numId="26">
    <w:abstractNumId w:val="0"/>
  </w:num>
  <w:num w:numId="27">
    <w:abstractNumId w:val="30"/>
  </w:num>
  <w:num w:numId="28">
    <w:abstractNumId w:val="9"/>
  </w:num>
  <w:num w:numId="29">
    <w:abstractNumId w:val="1"/>
  </w:num>
  <w:num w:numId="30">
    <w:abstractNumId w:val="29"/>
  </w:num>
  <w:num w:numId="31">
    <w:abstractNumId w:val="3"/>
  </w:num>
  <w:num w:numId="32">
    <w:abstractNumId w:val="36"/>
  </w:num>
  <w:num w:numId="33">
    <w:abstractNumId w:val="4"/>
  </w:num>
  <w:num w:numId="34">
    <w:abstractNumId w:val="24"/>
  </w:num>
  <w:num w:numId="35">
    <w:abstractNumId w:val="23"/>
  </w:num>
  <w:num w:numId="36">
    <w:abstractNumId w:val="27"/>
  </w:num>
  <w:num w:numId="37">
    <w:abstractNumId w:val="32"/>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47"/>
    <w:rsid w:val="000057AB"/>
    <w:rsid w:val="00005B3B"/>
    <w:rsid w:val="00013A47"/>
    <w:rsid w:val="00015EA8"/>
    <w:rsid w:val="000573F7"/>
    <w:rsid w:val="00061AB1"/>
    <w:rsid w:val="001B108D"/>
    <w:rsid w:val="002224C5"/>
    <w:rsid w:val="00272A44"/>
    <w:rsid w:val="002B6830"/>
    <w:rsid w:val="0034152B"/>
    <w:rsid w:val="00426DCA"/>
    <w:rsid w:val="00476047"/>
    <w:rsid w:val="004A117B"/>
    <w:rsid w:val="00541773"/>
    <w:rsid w:val="00547D7C"/>
    <w:rsid w:val="00577396"/>
    <w:rsid w:val="005B6249"/>
    <w:rsid w:val="005B7F42"/>
    <w:rsid w:val="00611F61"/>
    <w:rsid w:val="00645053"/>
    <w:rsid w:val="006E34C5"/>
    <w:rsid w:val="0072406B"/>
    <w:rsid w:val="007660ED"/>
    <w:rsid w:val="007E04A7"/>
    <w:rsid w:val="00847498"/>
    <w:rsid w:val="00895C05"/>
    <w:rsid w:val="008F6122"/>
    <w:rsid w:val="00907FE8"/>
    <w:rsid w:val="009224EE"/>
    <w:rsid w:val="00972504"/>
    <w:rsid w:val="009F1520"/>
    <w:rsid w:val="009F6055"/>
    <w:rsid w:val="00AB5F15"/>
    <w:rsid w:val="00B2160C"/>
    <w:rsid w:val="00B62A4E"/>
    <w:rsid w:val="00BA1428"/>
    <w:rsid w:val="00BF7454"/>
    <w:rsid w:val="00C70640"/>
    <w:rsid w:val="00C840CA"/>
    <w:rsid w:val="00CF6CA4"/>
    <w:rsid w:val="00D0159B"/>
    <w:rsid w:val="00D40D9E"/>
    <w:rsid w:val="00D6296D"/>
    <w:rsid w:val="00DF133F"/>
    <w:rsid w:val="00DF3B49"/>
    <w:rsid w:val="00E22C61"/>
    <w:rsid w:val="00E271EF"/>
    <w:rsid w:val="00E75AED"/>
    <w:rsid w:val="00E824AF"/>
    <w:rsid w:val="00F41606"/>
    <w:rsid w:val="00F5739B"/>
    <w:rsid w:val="00F839A9"/>
    <w:rsid w:val="00FA418B"/>
    <w:rsid w:val="00FD33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DBCF"/>
  <w15:docId w15:val="{B97F0224-3AC1-44F5-B601-4B939D17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0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6047"/>
    <w:pPr>
      <w:ind w:left="720"/>
      <w:contextualSpacing/>
    </w:pPr>
  </w:style>
  <w:style w:type="paragraph" w:styleId="Sidefod">
    <w:name w:val="footer"/>
    <w:basedOn w:val="Normal"/>
    <w:link w:val="SidefodTegn"/>
    <w:uiPriority w:val="99"/>
    <w:unhideWhenUsed/>
    <w:rsid w:val="004760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6047"/>
  </w:style>
  <w:style w:type="character" w:styleId="Kommentarhenvisning">
    <w:name w:val="annotation reference"/>
    <w:basedOn w:val="Standardskrifttypeiafsnit"/>
    <w:uiPriority w:val="99"/>
    <w:semiHidden/>
    <w:unhideWhenUsed/>
    <w:rsid w:val="00476047"/>
    <w:rPr>
      <w:sz w:val="16"/>
      <w:szCs w:val="16"/>
    </w:rPr>
  </w:style>
  <w:style w:type="paragraph" w:styleId="Markeringsbobletekst">
    <w:name w:val="Balloon Text"/>
    <w:basedOn w:val="Normal"/>
    <w:link w:val="MarkeringsbobletekstTegn"/>
    <w:uiPriority w:val="99"/>
    <w:semiHidden/>
    <w:unhideWhenUsed/>
    <w:rsid w:val="00E271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7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98DE-80AE-4962-9091-D52E6EE2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3188</Words>
  <Characters>19453</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IT-Supportcentret</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Eibye Mikkelsen</dc:creator>
  <cp:lastModifiedBy>Lone Eibye Mikkelsen (LE | AKAT)</cp:lastModifiedBy>
  <cp:revision>2</cp:revision>
  <cp:lastPrinted>2017-03-11T16:11:00Z</cp:lastPrinted>
  <dcterms:created xsi:type="dcterms:W3CDTF">2021-02-22T20:22:00Z</dcterms:created>
  <dcterms:modified xsi:type="dcterms:W3CDTF">2021-02-22T20:22:00Z</dcterms:modified>
</cp:coreProperties>
</file>